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44" w:type="dxa"/>
        <w:tblLook w:val="01E0" w:firstRow="1" w:lastRow="1" w:firstColumn="1" w:lastColumn="1" w:noHBand="0" w:noVBand="0"/>
      </w:tblPr>
      <w:tblGrid>
        <w:gridCol w:w="3216"/>
        <w:gridCol w:w="6128"/>
      </w:tblGrid>
      <w:tr w:rsidR="00EE3ABF" w:rsidRPr="00D33FF3" w14:paraId="5B56FDEA" w14:textId="77777777" w:rsidTr="00C9467B">
        <w:trPr>
          <w:trHeight w:val="330"/>
        </w:trPr>
        <w:tc>
          <w:tcPr>
            <w:tcW w:w="3216" w:type="dxa"/>
          </w:tcPr>
          <w:p w14:paraId="1CFA8ABE" w14:textId="77777777" w:rsidR="00EE3ABF" w:rsidRPr="00D33FF3" w:rsidRDefault="00EE3ABF" w:rsidP="00C9467B">
            <w:pPr>
              <w:jc w:val="center"/>
              <w:rPr>
                <w:b/>
                <w:bCs/>
                <w:sz w:val="26"/>
                <w:szCs w:val="26"/>
              </w:rPr>
            </w:pPr>
            <w:bookmarkStart w:id="0" w:name="_Hlk133593279"/>
            <w:r>
              <w:rPr>
                <w:b/>
                <w:bCs/>
                <w:sz w:val="26"/>
                <w:szCs w:val="26"/>
              </w:rPr>
              <w:t>ỦY</w:t>
            </w:r>
            <w:r w:rsidRPr="00D33FF3">
              <w:rPr>
                <w:b/>
                <w:bCs/>
                <w:sz w:val="26"/>
                <w:szCs w:val="26"/>
              </w:rPr>
              <w:t xml:space="preserve"> BAN NHÂN DÂN</w:t>
            </w:r>
          </w:p>
          <w:p w14:paraId="52A969C6" w14:textId="77777777" w:rsidR="00EE3ABF" w:rsidRPr="00D33FF3" w:rsidRDefault="00EE3ABF" w:rsidP="00C9467B">
            <w:pPr>
              <w:jc w:val="center"/>
              <w:rPr>
                <w:b/>
                <w:bCs/>
              </w:rPr>
            </w:pPr>
            <w:r w:rsidRPr="00D33FF3">
              <w:rPr>
                <w:b/>
                <w:bCs/>
                <w:sz w:val="26"/>
                <w:szCs w:val="26"/>
              </w:rPr>
              <w:t>TỈNH THÁI NGUYÊN</w:t>
            </w:r>
          </w:p>
          <w:p w14:paraId="484BA719" w14:textId="77777777" w:rsidR="00EE3ABF" w:rsidRPr="001D69E5" w:rsidRDefault="00EE3ABF" w:rsidP="00C9467B">
            <w:pPr>
              <w:jc w:val="center"/>
            </w:pPr>
            <w:r w:rsidRPr="001D69E5">
              <w:rPr>
                <w:noProof/>
                <w:lang w:val="en-US" w:eastAsia="en-US"/>
              </w:rPr>
              <mc:AlternateContent>
                <mc:Choice Requires="wps">
                  <w:drawing>
                    <wp:anchor distT="0" distB="0" distL="114300" distR="114300" simplePos="0" relativeHeight="251663360" behindDoc="0" locked="0" layoutInCell="1" allowOverlap="1" wp14:anchorId="397FEF3B" wp14:editId="7C0971E9">
                      <wp:simplePos x="0" y="0"/>
                      <wp:positionH relativeFrom="column">
                        <wp:posOffset>606425</wp:posOffset>
                      </wp:positionH>
                      <wp:positionV relativeFrom="paragraph">
                        <wp:posOffset>13335</wp:posOffset>
                      </wp:positionV>
                      <wp:extent cx="638175" cy="0"/>
                      <wp:effectExtent l="10160" t="8255" r="8890" b="1079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DAA0A66"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75pt,1.05pt" to="9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"/>
                  </w:pict>
                </mc:Fallback>
              </mc:AlternateContent>
            </w:r>
          </w:p>
          <w:p w14:paraId="19563F94" w14:textId="0894FFD7" w:rsidR="00EE3ABF" w:rsidRPr="00D33FF3" w:rsidRDefault="00EE3ABF" w:rsidP="00C9467B">
            <w:pPr>
              <w:jc w:val="center"/>
              <w:rPr>
                <w:sz w:val="26"/>
                <w:szCs w:val="26"/>
              </w:rPr>
            </w:pPr>
            <w:r w:rsidRPr="00D33FF3">
              <w:rPr>
                <w:sz w:val="26"/>
                <w:szCs w:val="26"/>
              </w:rPr>
              <w:t>Số:            /</w:t>
            </w:r>
            <w:r w:rsidR="001E0092">
              <w:rPr>
                <w:sz w:val="26"/>
                <w:szCs w:val="26"/>
                <w:lang w:val="en-US"/>
              </w:rPr>
              <w:t>KH</w:t>
            </w:r>
            <w:r w:rsidRPr="00D33FF3">
              <w:rPr>
                <w:sz w:val="26"/>
                <w:szCs w:val="26"/>
              </w:rPr>
              <w:t>-UBND</w:t>
            </w:r>
          </w:p>
        </w:tc>
        <w:tc>
          <w:tcPr>
            <w:tcW w:w="6128" w:type="dxa"/>
          </w:tcPr>
          <w:p w14:paraId="1CD1CDE9" w14:textId="77777777" w:rsidR="00EE3ABF" w:rsidRPr="00D33FF3" w:rsidRDefault="00EE3ABF" w:rsidP="00C9467B">
            <w:pPr>
              <w:jc w:val="center"/>
              <w:rPr>
                <w:sz w:val="26"/>
                <w:szCs w:val="26"/>
              </w:rPr>
            </w:pPr>
            <w:r w:rsidRPr="00D33FF3">
              <w:rPr>
                <w:b/>
                <w:bCs/>
                <w:sz w:val="26"/>
                <w:szCs w:val="26"/>
              </w:rPr>
              <w:t xml:space="preserve">CỘNG HÒA XÃ HỘI CHỦ NGHĨA VIỆT </w:t>
            </w:r>
            <w:smartTag w:uri="urn:schemas-microsoft-com:office:smarttags" w:element="place">
              <w:smartTag w:uri="urn:schemas-microsoft-com:office:smarttags" w:element="country-region">
                <w:r w:rsidRPr="00D33FF3">
                  <w:rPr>
                    <w:b/>
                    <w:bCs/>
                    <w:sz w:val="26"/>
                    <w:szCs w:val="26"/>
                  </w:rPr>
                  <w:t>NAM</w:t>
                </w:r>
              </w:smartTag>
            </w:smartTag>
          </w:p>
          <w:p w14:paraId="37D51F83" w14:textId="77777777" w:rsidR="00EE3ABF" w:rsidRPr="001D69E5" w:rsidRDefault="00EE3ABF" w:rsidP="00C9467B">
            <w:pPr>
              <w:jc w:val="center"/>
            </w:pPr>
            <w:r w:rsidRPr="00D33FF3">
              <w:rPr>
                <w:b/>
                <w:bCs/>
              </w:rPr>
              <w:t>Độc lập - Tự do - Hạnh phúc</w:t>
            </w:r>
          </w:p>
          <w:p w14:paraId="0626C374" w14:textId="77777777" w:rsidR="00EE3ABF" w:rsidRPr="001D69E5" w:rsidRDefault="00EE3ABF" w:rsidP="00C9467B">
            <w:pPr>
              <w:jc w:val="center"/>
            </w:pPr>
            <w:r w:rsidRPr="001D69E5">
              <w:rPr>
                <w:noProof/>
                <w:lang w:val="en-US" w:eastAsia="en-US"/>
              </w:rPr>
              <mc:AlternateContent>
                <mc:Choice Requires="wps">
                  <w:drawing>
                    <wp:anchor distT="0" distB="0" distL="114300" distR="114300" simplePos="0" relativeHeight="251664384" behindDoc="0" locked="0" layoutInCell="1" allowOverlap="1" wp14:anchorId="116402CA" wp14:editId="3775A9CF">
                      <wp:simplePos x="0" y="0"/>
                      <wp:positionH relativeFrom="column">
                        <wp:posOffset>988492</wp:posOffset>
                      </wp:positionH>
                      <wp:positionV relativeFrom="paragraph">
                        <wp:posOffset>26670</wp:posOffset>
                      </wp:positionV>
                      <wp:extent cx="1762814"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28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01116A" id="Straight Connector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85pt,2.1pt" to="216.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"/>
                  </w:pict>
                </mc:Fallback>
              </mc:AlternateContent>
            </w:r>
          </w:p>
          <w:p w14:paraId="1824EAF8" w14:textId="4FBDBFD7" w:rsidR="00EE3ABF" w:rsidRPr="001E0092" w:rsidRDefault="00383B48" w:rsidP="00C9467B">
            <w:pPr>
              <w:jc w:val="center"/>
              <w:rPr>
                <w:b/>
                <w:bCs/>
                <w:i/>
                <w:iCs/>
                <w:lang w:val="en-US"/>
              </w:rPr>
            </w:pPr>
            <w:r w:rsidRPr="00383B48">
              <w:rPr>
                <w:i/>
                <w:iCs/>
              </w:rPr>
              <w:t xml:space="preserve">                   </w:t>
            </w:r>
            <w:r w:rsidR="00EE3ABF" w:rsidRPr="00D4622C">
              <w:rPr>
                <w:i/>
                <w:iCs/>
              </w:rPr>
              <w:t xml:space="preserve">Thái Nguyên, ngày   </w:t>
            </w:r>
            <w:r w:rsidR="00F300FD">
              <w:rPr>
                <w:i/>
                <w:iCs/>
                <w:lang w:val="en-US"/>
              </w:rPr>
              <w:t xml:space="preserve"> </w:t>
            </w:r>
            <w:r w:rsidR="00EE3ABF" w:rsidRPr="00D4622C">
              <w:rPr>
                <w:i/>
                <w:iCs/>
              </w:rPr>
              <w:t xml:space="preserve"> tháng </w:t>
            </w:r>
            <w:r w:rsidR="001E0092">
              <w:rPr>
                <w:i/>
                <w:iCs/>
                <w:lang w:val="en-US"/>
              </w:rPr>
              <w:t>4</w:t>
            </w:r>
            <w:r w:rsidR="00EE3ABF">
              <w:rPr>
                <w:i/>
                <w:iCs/>
              </w:rPr>
              <w:t xml:space="preserve">  </w:t>
            </w:r>
            <w:r w:rsidR="00EE3ABF" w:rsidRPr="00D4622C">
              <w:rPr>
                <w:i/>
                <w:iCs/>
              </w:rPr>
              <w:t>năm 202</w:t>
            </w:r>
            <w:r w:rsidR="001E0092">
              <w:rPr>
                <w:i/>
                <w:iCs/>
                <w:lang w:val="en-US"/>
              </w:rPr>
              <w:t>4</w:t>
            </w:r>
          </w:p>
        </w:tc>
      </w:tr>
    </w:tbl>
    <w:bookmarkEnd w:id="0"/>
    <w:p w14:paraId="3357E156" w14:textId="587D998B" w:rsidR="00EE3ABF" w:rsidRDefault="00EE3ABF" w:rsidP="00EE3ABF">
      <w:pPr>
        <w:tabs>
          <w:tab w:val="left" w:pos="1030"/>
        </w:tabs>
        <w:rPr>
          <w:bCs/>
        </w:rPr>
      </w:pPr>
      <w:r>
        <w:rPr>
          <w:b/>
          <w:bCs/>
        </w:rPr>
        <w:t xml:space="preserve">        </w:t>
      </w:r>
      <w:r w:rsidR="00E65B51" w:rsidRPr="004E404D">
        <w:rPr>
          <w:b/>
          <w:bCs/>
        </w:rPr>
        <w:t xml:space="preserve">    </w:t>
      </w:r>
      <w:r>
        <w:rPr>
          <w:b/>
          <w:bCs/>
        </w:rPr>
        <w:t xml:space="preserve"> </w:t>
      </w:r>
      <w:r w:rsidRPr="00371A08">
        <w:rPr>
          <w:bCs/>
        </w:rPr>
        <w:t>(DỰ THẢO)</w:t>
      </w:r>
    </w:p>
    <w:p w14:paraId="30104807" w14:textId="77777777" w:rsidR="00FA6A21" w:rsidRPr="00371A08" w:rsidRDefault="00FA6A21" w:rsidP="00EE3ABF">
      <w:pPr>
        <w:tabs>
          <w:tab w:val="left" w:pos="1030"/>
        </w:tabs>
        <w:rPr>
          <w:bCs/>
        </w:rPr>
      </w:pPr>
    </w:p>
    <w:p w14:paraId="26251E51" w14:textId="77777777" w:rsidR="001E0092" w:rsidRPr="005F5AC7" w:rsidRDefault="001E0092" w:rsidP="006F3896">
      <w:pPr>
        <w:tabs>
          <w:tab w:val="left" w:pos="3516"/>
        </w:tabs>
        <w:spacing w:after="60"/>
        <w:ind w:firstLine="709"/>
        <w:jc w:val="center"/>
        <w:rPr>
          <w:b/>
          <w:bCs/>
          <w:lang w:val="en-US"/>
        </w:rPr>
      </w:pPr>
      <w:r w:rsidRPr="005F5AC7">
        <w:rPr>
          <w:b/>
          <w:bCs/>
          <w:lang w:val="en-US"/>
        </w:rPr>
        <w:t>KẾ HOẠCH</w:t>
      </w:r>
    </w:p>
    <w:p w14:paraId="66C47C7A" w14:textId="20A426AB" w:rsidR="00EE3ABF" w:rsidRPr="001E0092" w:rsidRDefault="001E0092" w:rsidP="006F3896">
      <w:pPr>
        <w:tabs>
          <w:tab w:val="left" w:pos="709"/>
        </w:tabs>
        <w:spacing w:line="276" w:lineRule="auto"/>
        <w:jc w:val="center"/>
        <w:rPr>
          <w:rFonts w:ascii="Times New Roman Bold" w:hAnsi="Times New Roman Bold"/>
          <w:b/>
          <w:bCs/>
          <w:spacing w:val="-6"/>
          <w:sz w:val="26"/>
          <w:szCs w:val="26"/>
          <w:lang w:val="en-US"/>
        </w:rPr>
      </w:pPr>
      <w:r>
        <w:rPr>
          <w:rFonts w:ascii="Times New Roman Bold" w:hAnsi="Times New Roman Bold"/>
          <w:b/>
          <w:spacing w:val="-6"/>
          <w:sz w:val="26"/>
          <w:szCs w:val="26"/>
          <w:lang w:val="en-US"/>
        </w:rPr>
        <w:t>T</w:t>
      </w:r>
      <w:r w:rsidR="00EE3ABF" w:rsidRPr="00AA4AEC">
        <w:rPr>
          <w:rFonts w:ascii="Times New Roman Bold" w:hAnsi="Times New Roman Bold"/>
          <w:b/>
          <w:bCs/>
          <w:spacing w:val="-6"/>
          <w:sz w:val="26"/>
          <w:szCs w:val="26"/>
        </w:rPr>
        <w:t xml:space="preserve">ổ chức Kỳ thi tốt nghiệp </w:t>
      </w:r>
      <w:r w:rsidR="00CD0FA6" w:rsidRPr="00AA4AEC">
        <w:rPr>
          <w:rFonts w:ascii="Times New Roman Bold" w:hAnsi="Times New Roman Bold"/>
          <w:b/>
          <w:bCs/>
          <w:spacing w:val="-6"/>
          <w:sz w:val="26"/>
          <w:szCs w:val="26"/>
        </w:rPr>
        <w:t>Trung học phổ thông</w:t>
      </w:r>
      <w:r w:rsidR="00AA4AEC" w:rsidRPr="00AA4AEC">
        <w:rPr>
          <w:rFonts w:ascii="Times New Roman Bold" w:hAnsi="Times New Roman Bold"/>
          <w:b/>
          <w:bCs/>
          <w:spacing w:val="-6"/>
          <w:sz w:val="26"/>
          <w:szCs w:val="26"/>
        </w:rPr>
        <w:t xml:space="preserve"> n</w:t>
      </w:r>
      <w:r w:rsidR="00EE3ABF" w:rsidRPr="00AA4AEC">
        <w:rPr>
          <w:rFonts w:ascii="Times New Roman Bold" w:hAnsi="Times New Roman Bold"/>
          <w:b/>
          <w:bCs/>
          <w:spacing w:val="-6"/>
          <w:sz w:val="26"/>
          <w:szCs w:val="26"/>
        </w:rPr>
        <w:t>ăm 202</w:t>
      </w:r>
      <w:r>
        <w:rPr>
          <w:rFonts w:ascii="Times New Roman Bold" w:hAnsi="Times New Roman Bold"/>
          <w:b/>
          <w:bCs/>
          <w:spacing w:val="-6"/>
          <w:sz w:val="26"/>
          <w:szCs w:val="26"/>
          <w:lang w:val="en-US"/>
        </w:rPr>
        <w:t>4</w:t>
      </w:r>
    </w:p>
    <w:p w14:paraId="0DE94B57" w14:textId="278D2657" w:rsidR="00EE3ABF" w:rsidRPr="00EE3ABF" w:rsidRDefault="00CD0FA6" w:rsidP="00EE3ABF">
      <w:pPr>
        <w:jc w:val="center"/>
        <w:rPr>
          <w:b/>
          <w:spacing w:val="-4"/>
        </w:rPr>
      </w:pPr>
      <w:r>
        <w:rPr>
          <w:b/>
          <w:noProof/>
          <w:spacing w:val="-4"/>
          <w:lang w:val="en-US" w:eastAsia="en-US"/>
        </w:rPr>
        <mc:AlternateContent>
          <mc:Choice Requires="wps">
            <w:drawing>
              <wp:anchor distT="0" distB="0" distL="114300" distR="114300" simplePos="0" relativeHeight="251670528" behindDoc="0" locked="0" layoutInCell="1" allowOverlap="1" wp14:anchorId="6D04A35B" wp14:editId="3D9B7581">
                <wp:simplePos x="0" y="0"/>
                <wp:positionH relativeFrom="column">
                  <wp:posOffset>1982038</wp:posOffset>
                </wp:positionH>
                <wp:positionV relativeFrom="paragraph">
                  <wp:posOffset>8255</wp:posOffset>
                </wp:positionV>
                <wp:extent cx="180530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53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18C4952" id="Straight Connector 2"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6.05pt,.65pt" to="298.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" strokecolor="black [3200]" strokeweight=".5pt">
                <v:stroke joinstyle="miter"/>
              </v:line>
            </w:pict>
          </mc:Fallback>
        </mc:AlternateContent>
      </w:r>
    </w:p>
    <w:p w14:paraId="29B0B7E5" w14:textId="7F5E6572" w:rsidR="00CD0FA6" w:rsidRPr="00B845BA" w:rsidRDefault="00CD0FA6" w:rsidP="009C1911">
      <w:pPr>
        <w:pStyle w:val="PlainText"/>
        <w:spacing w:after="120" w:line="312" w:lineRule="auto"/>
        <w:ind w:firstLine="709"/>
        <w:jc w:val="both"/>
        <w:rPr>
          <w:rFonts w:ascii="Times New Roman" w:hAnsi="Times New Roman"/>
          <w:color w:val="auto"/>
          <w:sz w:val="28"/>
          <w:szCs w:val="28"/>
          <w:lang w:bidi="vi-VN"/>
        </w:rPr>
      </w:pPr>
      <w:r w:rsidRPr="00B845BA">
        <w:rPr>
          <w:rFonts w:ascii="Times New Roman" w:hAnsi="Times New Roman"/>
          <w:color w:val="auto"/>
          <w:sz w:val="28"/>
          <w:szCs w:val="28"/>
          <w:lang w:val="vi-VN" w:bidi="vi-VN"/>
        </w:rPr>
        <w:t xml:space="preserve">Căn cứ </w:t>
      </w:r>
      <w:r w:rsidR="009C1911" w:rsidRPr="00B845BA">
        <w:rPr>
          <w:rFonts w:ascii="Times New Roman" w:hAnsi="Times New Roman"/>
          <w:color w:val="auto"/>
          <w:sz w:val="28"/>
          <w:szCs w:val="28"/>
          <w:lang w:val="vi-VN" w:bidi="vi-VN"/>
        </w:rPr>
        <w:t xml:space="preserve">các </w:t>
      </w:r>
      <w:r w:rsidR="009C1911" w:rsidRPr="00B845BA">
        <w:rPr>
          <w:rFonts w:ascii="Times New Roman" w:hAnsi="Times New Roman"/>
          <w:color w:val="auto"/>
          <w:sz w:val="28"/>
          <w:szCs w:val="28"/>
          <w:lang w:bidi="vi-VN"/>
        </w:rPr>
        <w:t>văn bản của</w:t>
      </w:r>
      <w:r w:rsidR="009C1911" w:rsidRPr="00B845BA">
        <w:rPr>
          <w:rFonts w:ascii="Times New Roman" w:hAnsi="Times New Roman"/>
          <w:color w:val="auto"/>
          <w:sz w:val="28"/>
          <w:szCs w:val="28"/>
          <w:lang w:val="vi-VN" w:bidi="vi-VN"/>
        </w:rPr>
        <w:t xml:space="preserve"> Bộ Giáo dục và Đào tạo: Thông tư s</w:t>
      </w:r>
      <w:r w:rsidR="009C1911" w:rsidRPr="00B845BA">
        <w:rPr>
          <w:rFonts w:ascii="Times New Roman" w:hAnsi="Times New Roman"/>
          <w:color w:val="auto"/>
          <w:sz w:val="28"/>
          <w:szCs w:val="28"/>
          <w:lang w:bidi="vi-VN"/>
        </w:rPr>
        <w:t xml:space="preserve">ố </w:t>
      </w:r>
      <w:r w:rsidR="009C1911" w:rsidRPr="00B845BA">
        <w:rPr>
          <w:rFonts w:ascii="Times New Roman" w:hAnsi="Times New Roman"/>
          <w:color w:val="auto"/>
          <w:sz w:val="28"/>
          <w:szCs w:val="28"/>
          <w:lang w:val="vi-VN" w:bidi="vi-VN"/>
        </w:rPr>
        <w:t>15/2020/TT-BGDĐT ngày 26/5/2020 ban hành Quy chế th</w:t>
      </w:r>
      <w:r w:rsidR="009C1911" w:rsidRPr="00B845BA">
        <w:rPr>
          <w:rFonts w:ascii="Times New Roman" w:hAnsi="Times New Roman"/>
          <w:color w:val="auto"/>
          <w:sz w:val="28"/>
          <w:szCs w:val="28"/>
          <w:lang w:bidi="vi-VN"/>
        </w:rPr>
        <w:t>i</w:t>
      </w:r>
      <w:r w:rsidR="009C1911" w:rsidRPr="00B845BA">
        <w:rPr>
          <w:rFonts w:ascii="Times New Roman" w:hAnsi="Times New Roman"/>
          <w:color w:val="auto"/>
          <w:sz w:val="28"/>
          <w:szCs w:val="28"/>
          <w:lang w:val="vi-VN" w:bidi="vi-VN"/>
        </w:rPr>
        <w:t xml:space="preserve"> tốt nghiệp trung học phổ thông; Thông tư s</w:t>
      </w:r>
      <w:r w:rsidR="009C1911" w:rsidRPr="00B845BA">
        <w:rPr>
          <w:rFonts w:ascii="Times New Roman" w:hAnsi="Times New Roman"/>
          <w:color w:val="auto"/>
          <w:sz w:val="28"/>
          <w:szCs w:val="28"/>
          <w:lang w:bidi="vi-VN"/>
        </w:rPr>
        <w:t>ố</w:t>
      </w:r>
      <w:r w:rsidR="009C1911" w:rsidRPr="00B845BA">
        <w:rPr>
          <w:rFonts w:ascii="Times New Roman" w:hAnsi="Times New Roman"/>
          <w:color w:val="auto"/>
          <w:sz w:val="28"/>
          <w:szCs w:val="28"/>
          <w:lang w:val="vi-VN" w:bidi="vi-VN"/>
        </w:rPr>
        <w:t xml:space="preserve"> 05/202</w:t>
      </w:r>
      <w:r w:rsidR="009C1911" w:rsidRPr="00B845BA">
        <w:rPr>
          <w:rFonts w:ascii="Times New Roman" w:hAnsi="Times New Roman"/>
          <w:color w:val="auto"/>
          <w:sz w:val="28"/>
          <w:szCs w:val="28"/>
          <w:lang w:bidi="vi-VN"/>
        </w:rPr>
        <w:t>1</w:t>
      </w:r>
      <w:r w:rsidR="009C1911" w:rsidRPr="00B845BA">
        <w:rPr>
          <w:rFonts w:ascii="Times New Roman" w:hAnsi="Times New Roman"/>
          <w:color w:val="auto"/>
          <w:sz w:val="28"/>
          <w:szCs w:val="28"/>
          <w:lang w:val="vi-VN" w:bidi="vi-VN"/>
        </w:rPr>
        <w:t>/TT-BGDĐT ngày 12/3/2021 sửa đổi, bổ sung một s</w:t>
      </w:r>
      <w:r w:rsidR="009C1911" w:rsidRPr="00B845BA">
        <w:rPr>
          <w:rFonts w:ascii="Times New Roman" w:hAnsi="Times New Roman"/>
          <w:color w:val="auto"/>
          <w:sz w:val="28"/>
          <w:szCs w:val="28"/>
          <w:lang w:bidi="vi-VN"/>
        </w:rPr>
        <w:t>ố</w:t>
      </w:r>
      <w:r w:rsidR="009C1911" w:rsidRPr="00B845BA">
        <w:rPr>
          <w:rFonts w:ascii="Times New Roman" w:hAnsi="Times New Roman"/>
          <w:color w:val="auto"/>
          <w:sz w:val="28"/>
          <w:szCs w:val="28"/>
          <w:lang w:val="vi-VN" w:bidi="vi-VN"/>
        </w:rPr>
        <w:t xml:space="preserve"> điều của Quy chế th</w:t>
      </w:r>
      <w:r w:rsidR="009C1911" w:rsidRPr="00B845BA">
        <w:rPr>
          <w:rFonts w:ascii="Times New Roman" w:hAnsi="Times New Roman"/>
          <w:color w:val="auto"/>
          <w:sz w:val="28"/>
          <w:szCs w:val="28"/>
          <w:lang w:bidi="vi-VN"/>
        </w:rPr>
        <w:t>i</w:t>
      </w:r>
      <w:r w:rsidR="009C1911" w:rsidRPr="00B845BA">
        <w:rPr>
          <w:rFonts w:ascii="Times New Roman" w:hAnsi="Times New Roman"/>
          <w:color w:val="auto"/>
          <w:sz w:val="28"/>
          <w:szCs w:val="28"/>
          <w:lang w:val="vi-VN" w:bidi="vi-VN"/>
        </w:rPr>
        <w:t xml:space="preserve"> tốt nghiệp THPT ban hành kèm theo Thông tư 15/2020/TT-BGDĐT ngày 26/5/2020 của Bộ trưởng Bộ Gi</w:t>
      </w:r>
      <w:r w:rsidR="009C1911" w:rsidRPr="00B845BA">
        <w:rPr>
          <w:rFonts w:ascii="Times New Roman" w:hAnsi="Times New Roman"/>
          <w:color w:val="auto"/>
          <w:sz w:val="28"/>
          <w:szCs w:val="28"/>
          <w:lang w:bidi="vi-VN"/>
        </w:rPr>
        <w:t>á</w:t>
      </w:r>
      <w:r w:rsidR="009C1911" w:rsidRPr="00B845BA">
        <w:rPr>
          <w:rFonts w:ascii="Times New Roman" w:hAnsi="Times New Roman"/>
          <w:color w:val="auto"/>
          <w:sz w:val="28"/>
          <w:szCs w:val="28"/>
          <w:lang w:val="vi-VN" w:bidi="vi-VN"/>
        </w:rPr>
        <w:t>o dục và Đào tạo; Thông tư s</w:t>
      </w:r>
      <w:r w:rsidR="009C1911" w:rsidRPr="00B845BA">
        <w:rPr>
          <w:rFonts w:ascii="Times New Roman" w:hAnsi="Times New Roman"/>
          <w:color w:val="auto"/>
          <w:sz w:val="28"/>
          <w:szCs w:val="28"/>
          <w:lang w:bidi="vi-VN"/>
        </w:rPr>
        <w:t>ố</w:t>
      </w:r>
      <w:r w:rsidR="009C1911" w:rsidRPr="00B845BA">
        <w:rPr>
          <w:rFonts w:ascii="Times New Roman" w:hAnsi="Times New Roman"/>
          <w:color w:val="auto"/>
          <w:sz w:val="28"/>
          <w:szCs w:val="28"/>
          <w:lang w:val="vi-VN" w:bidi="vi-VN"/>
        </w:rPr>
        <w:t xml:space="preserve"> 06/2023/TT-BGDĐT ngày 24/3/2023 sửa đổi, b</w:t>
      </w:r>
      <w:r w:rsidR="009C1911" w:rsidRPr="00B845BA">
        <w:rPr>
          <w:rFonts w:ascii="Times New Roman" w:hAnsi="Times New Roman"/>
          <w:color w:val="auto"/>
          <w:sz w:val="28"/>
          <w:szCs w:val="28"/>
          <w:lang w:bidi="vi-VN"/>
        </w:rPr>
        <w:t>ổ</w:t>
      </w:r>
      <w:r w:rsidR="009C1911" w:rsidRPr="00B845BA">
        <w:rPr>
          <w:rFonts w:ascii="Times New Roman" w:hAnsi="Times New Roman"/>
          <w:color w:val="auto"/>
          <w:sz w:val="28"/>
          <w:szCs w:val="28"/>
          <w:lang w:val="vi-VN" w:bidi="vi-VN"/>
        </w:rPr>
        <w:t xml:space="preserve"> sung một s</w:t>
      </w:r>
      <w:r w:rsidR="009C1911" w:rsidRPr="00B845BA">
        <w:rPr>
          <w:rFonts w:ascii="Times New Roman" w:hAnsi="Times New Roman"/>
          <w:color w:val="auto"/>
          <w:sz w:val="28"/>
          <w:szCs w:val="28"/>
          <w:lang w:bidi="vi-VN"/>
        </w:rPr>
        <w:t>ố</w:t>
      </w:r>
      <w:r w:rsidR="009C1911" w:rsidRPr="00B845BA">
        <w:rPr>
          <w:rFonts w:ascii="Times New Roman" w:hAnsi="Times New Roman"/>
          <w:color w:val="auto"/>
          <w:sz w:val="28"/>
          <w:szCs w:val="28"/>
          <w:lang w:val="vi-VN" w:bidi="vi-VN"/>
        </w:rPr>
        <w:t xml:space="preserve"> điều của Quy chế thỉ tốt nghiệp trung học phổ thông ban hành kèm theo Thông tư s</w:t>
      </w:r>
      <w:r w:rsidR="009C1911" w:rsidRPr="00B845BA">
        <w:rPr>
          <w:rFonts w:ascii="Times New Roman" w:hAnsi="Times New Roman"/>
          <w:color w:val="auto"/>
          <w:sz w:val="28"/>
          <w:szCs w:val="28"/>
          <w:lang w:bidi="vi-VN"/>
        </w:rPr>
        <w:t>ố</w:t>
      </w:r>
      <w:r w:rsidR="009C1911" w:rsidRPr="00B845BA">
        <w:rPr>
          <w:rFonts w:ascii="Times New Roman" w:hAnsi="Times New Roman"/>
          <w:color w:val="auto"/>
          <w:sz w:val="28"/>
          <w:szCs w:val="28"/>
          <w:lang w:val="vi-VN" w:bidi="vi-VN"/>
        </w:rPr>
        <w:t xml:space="preserve"> 15/2020/TT-BGDĐT ngày 26/5/2020 được sửa đôi, bổ </w:t>
      </w:r>
      <w:r w:rsidR="009C1911" w:rsidRPr="003D0F7B">
        <w:rPr>
          <w:rFonts w:ascii="Times New Roman" w:hAnsi="Times New Roman"/>
          <w:color w:val="auto"/>
          <w:sz w:val="28"/>
          <w:szCs w:val="28"/>
          <w:lang w:val="vi-VN" w:bidi="vi-VN"/>
        </w:rPr>
        <w:t>sung bởi Thông tư s</w:t>
      </w:r>
      <w:r w:rsidR="009C1911" w:rsidRPr="003D0F7B">
        <w:rPr>
          <w:rFonts w:ascii="Times New Roman" w:hAnsi="Times New Roman"/>
          <w:color w:val="auto"/>
          <w:sz w:val="28"/>
          <w:szCs w:val="28"/>
          <w:lang w:bidi="vi-VN"/>
        </w:rPr>
        <w:t>ố</w:t>
      </w:r>
      <w:r w:rsidR="009C1911" w:rsidRPr="003D0F7B">
        <w:rPr>
          <w:rFonts w:ascii="Times New Roman" w:hAnsi="Times New Roman"/>
          <w:color w:val="auto"/>
          <w:sz w:val="28"/>
          <w:szCs w:val="28"/>
          <w:lang w:val="vi-VN" w:bidi="vi-VN"/>
        </w:rPr>
        <w:t xml:space="preserve"> 05/2021/TT-BGDĐT ngày 12/3/2021 của Bộ trưởng Bộ Giáo dục và Đào tạo;</w:t>
      </w:r>
      <w:r w:rsidR="00AE0438" w:rsidRPr="003D0F7B">
        <w:t xml:space="preserve"> </w:t>
      </w:r>
      <w:r w:rsidR="009C1911" w:rsidRPr="003D0F7B">
        <w:rPr>
          <w:rFonts w:ascii="Times New Roman" w:hAnsi="Times New Roman"/>
          <w:color w:val="auto"/>
          <w:sz w:val="28"/>
          <w:szCs w:val="28"/>
          <w:lang w:val="vi-VN" w:bidi="vi-VN"/>
        </w:rPr>
        <w:t xml:space="preserve">Thông tư số 02/2024/TT-BGDĐT </w:t>
      </w:r>
      <w:r w:rsidR="005C4BC4" w:rsidRPr="003D0F7B">
        <w:rPr>
          <w:rFonts w:ascii="Times New Roman" w:hAnsi="Times New Roman"/>
          <w:color w:val="auto"/>
          <w:sz w:val="28"/>
          <w:szCs w:val="28"/>
          <w:lang w:bidi="vi-VN"/>
        </w:rPr>
        <w:t>s</w:t>
      </w:r>
      <w:r w:rsidR="009C1911" w:rsidRPr="003D0F7B">
        <w:rPr>
          <w:rFonts w:ascii="Times New Roman" w:hAnsi="Times New Roman"/>
          <w:color w:val="auto"/>
          <w:sz w:val="28"/>
          <w:szCs w:val="28"/>
          <w:lang w:val="vi-VN" w:bidi="vi-VN"/>
        </w:rPr>
        <w:t xml:space="preserve">ửa đổi, bổ sung một số điều của Quy chế thi tốt nghiệp trung học phổ thông ban hành kèm theo Thông tư số 15/2020/TT-BGDĐT ngày </w:t>
      </w:r>
      <w:r w:rsidR="005C4BC4" w:rsidRPr="003D0F7B">
        <w:rPr>
          <w:rFonts w:ascii="Times New Roman" w:hAnsi="Times New Roman"/>
          <w:color w:val="auto"/>
          <w:sz w:val="28"/>
          <w:szCs w:val="28"/>
          <w:lang w:val="vi-VN" w:bidi="vi-VN"/>
        </w:rPr>
        <w:t xml:space="preserve">26/5/2020 </w:t>
      </w:r>
      <w:r w:rsidR="009C1911" w:rsidRPr="003D0F7B">
        <w:rPr>
          <w:rFonts w:ascii="Times New Roman" w:hAnsi="Times New Roman"/>
          <w:color w:val="auto"/>
          <w:sz w:val="28"/>
          <w:szCs w:val="28"/>
          <w:lang w:val="vi-VN" w:bidi="vi-VN"/>
        </w:rPr>
        <w:t xml:space="preserve">được sửa đổi, bổ sung bởi Thông tư số 05/2021/TT-BGDĐT ngày 12 </w:t>
      </w:r>
      <w:r w:rsidR="00B845BA" w:rsidRPr="003D0F7B">
        <w:rPr>
          <w:rFonts w:ascii="Times New Roman" w:hAnsi="Times New Roman"/>
          <w:color w:val="auto"/>
          <w:sz w:val="28"/>
          <w:szCs w:val="28"/>
          <w:lang w:bidi="vi-VN"/>
        </w:rPr>
        <w:t>/3/</w:t>
      </w:r>
      <w:r w:rsidR="009C1911" w:rsidRPr="003D0F7B">
        <w:rPr>
          <w:rFonts w:ascii="Times New Roman" w:hAnsi="Times New Roman"/>
          <w:color w:val="auto"/>
          <w:sz w:val="28"/>
          <w:szCs w:val="28"/>
          <w:lang w:val="vi-VN" w:bidi="vi-VN"/>
        </w:rPr>
        <w:t>2021 và Thông tư số 06/2023/TT-BGDĐT ngày 24</w:t>
      </w:r>
      <w:r w:rsidR="00DC4DDE" w:rsidRPr="003D0F7B">
        <w:rPr>
          <w:rFonts w:ascii="Times New Roman" w:hAnsi="Times New Roman"/>
          <w:color w:val="auto"/>
          <w:sz w:val="28"/>
          <w:szCs w:val="28"/>
          <w:lang w:bidi="vi-VN"/>
        </w:rPr>
        <w:t>/3/</w:t>
      </w:r>
      <w:r w:rsidR="009C1911" w:rsidRPr="003D0F7B">
        <w:rPr>
          <w:rFonts w:ascii="Times New Roman" w:hAnsi="Times New Roman"/>
          <w:color w:val="auto"/>
          <w:sz w:val="28"/>
          <w:szCs w:val="28"/>
          <w:lang w:val="vi-VN" w:bidi="vi-VN"/>
        </w:rPr>
        <w:t>2023 của Bộ trưởng Bộ Giáo dục và Đào tạo</w:t>
      </w:r>
      <w:r w:rsidR="005C4BC4" w:rsidRPr="003D0F7B">
        <w:rPr>
          <w:rFonts w:ascii="Times New Roman" w:hAnsi="Times New Roman"/>
          <w:color w:val="auto"/>
          <w:sz w:val="28"/>
          <w:szCs w:val="28"/>
          <w:lang w:bidi="vi-VN"/>
        </w:rPr>
        <w:t>;</w:t>
      </w:r>
    </w:p>
    <w:p w14:paraId="04577B17" w14:textId="6C50D5B8" w:rsidR="00CD0FA6" w:rsidRPr="00B845BA" w:rsidRDefault="00CD0FA6" w:rsidP="00FA6A21">
      <w:pPr>
        <w:pStyle w:val="PlainText"/>
        <w:spacing w:after="120" w:line="312" w:lineRule="auto"/>
        <w:ind w:firstLine="709"/>
        <w:jc w:val="both"/>
        <w:rPr>
          <w:rFonts w:ascii="Times New Roman" w:hAnsi="Times New Roman"/>
          <w:color w:val="auto"/>
          <w:sz w:val="28"/>
          <w:szCs w:val="28"/>
          <w:lang w:val="vi-VN"/>
        </w:rPr>
      </w:pPr>
      <w:bookmarkStart w:id="1" w:name="_Hlk134194397"/>
      <w:r w:rsidRPr="00B845BA">
        <w:rPr>
          <w:rFonts w:ascii="Times New Roman" w:hAnsi="Times New Roman"/>
          <w:color w:val="auto"/>
          <w:sz w:val="28"/>
          <w:szCs w:val="28"/>
          <w:lang w:val="vi-VN"/>
        </w:rPr>
        <w:t>Căn cứ Công văn số 1</w:t>
      </w:r>
      <w:r w:rsidR="005C4BC4" w:rsidRPr="00B845BA">
        <w:rPr>
          <w:rFonts w:ascii="Times New Roman" w:hAnsi="Times New Roman"/>
          <w:color w:val="auto"/>
          <w:sz w:val="28"/>
          <w:szCs w:val="28"/>
        </w:rPr>
        <w:t>277</w:t>
      </w:r>
      <w:r w:rsidRPr="00B845BA">
        <w:rPr>
          <w:rFonts w:ascii="Times New Roman" w:hAnsi="Times New Roman"/>
          <w:color w:val="auto"/>
          <w:sz w:val="28"/>
          <w:szCs w:val="28"/>
          <w:lang w:val="vi-VN"/>
        </w:rPr>
        <w:t>/</w:t>
      </w:r>
      <w:r w:rsidRPr="00B845BA">
        <w:rPr>
          <w:rFonts w:ascii="Times New Roman" w:hAnsi="Times New Roman"/>
          <w:color w:val="auto"/>
          <w:sz w:val="28"/>
          <w:szCs w:val="28"/>
          <w:lang w:val="pt-BR"/>
        </w:rPr>
        <w:t xml:space="preserve">BGDĐT-QLCL </w:t>
      </w:r>
      <w:r w:rsidRPr="00B845BA">
        <w:rPr>
          <w:rFonts w:ascii="Times New Roman" w:hAnsi="Times New Roman"/>
          <w:color w:val="auto"/>
          <w:spacing w:val="-2"/>
          <w:sz w:val="28"/>
          <w:szCs w:val="28"/>
          <w:lang w:val="vi-VN"/>
        </w:rPr>
        <w:t xml:space="preserve">ngày </w:t>
      </w:r>
      <w:r w:rsidR="005C4BC4" w:rsidRPr="00B845BA">
        <w:rPr>
          <w:rFonts w:ascii="Times New Roman" w:hAnsi="Times New Roman"/>
          <w:color w:val="auto"/>
          <w:spacing w:val="-2"/>
          <w:sz w:val="28"/>
          <w:szCs w:val="28"/>
          <w:lang w:val="de-DE"/>
        </w:rPr>
        <w:t>22</w:t>
      </w:r>
      <w:r w:rsidRPr="00B845BA">
        <w:rPr>
          <w:rFonts w:ascii="Times New Roman" w:hAnsi="Times New Roman"/>
          <w:bCs/>
          <w:color w:val="auto"/>
          <w:sz w:val="28"/>
          <w:szCs w:val="28"/>
          <w:lang w:val="de-DE"/>
        </w:rPr>
        <w:t xml:space="preserve"> tháng</w:t>
      </w:r>
      <w:r w:rsidRPr="00B845BA">
        <w:rPr>
          <w:rFonts w:ascii="Times New Roman" w:hAnsi="Times New Roman"/>
          <w:color w:val="auto"/>
          <w:spacing w:val="-2"/>
          <w:sz w:val="28"/>
          <w:szCs w:val="28"/>
          <w:lang w:val="de-DE"/>
        </w:rPr>
        <w:t xml:space="preserve"> </w:t>
      </w:r>
      <w:r w:rsidR="005C4BC4" w:rsidRPr="00B845BA">
        <w:rPr>
          <w:rFonts w:ascii="Times New Roman" w:hAnsi="Times New Roman"/>
          <w:color w:val="auto"/>
          <w:spacing w:val="-2"/>
          <w:sz w:val="28"/>
          <w:szCs w:val="28"/>
          <w:lang w:val="de-DE"/>
        </w:rPr>
        <w:t>3</w:t>
      </w:r>
      <w:r w:rsidRPr="00B845BA">
        <w:rPr>
          <w:rFonts w:ascii="Times New Roman" w:hAnsi="Times New Roman"/>
          <w:bCs/>
          <w:color w:val="auto"/>
          <w:sz w:val="28"/>
          <w:szCs w:val="28"/>
          <w:lang w:val="de-DE"/>
        </w:rPr>
        <w:t xml:space="preserve"> năm </w:t>
      </w:r>
      <w:r w:rsidRPr="00B845BA">
        <w:rPr>
          <w:rFonts w:ascii="Times New Roman" w:hAnsi="Times New Roman"/>
          <w:color w:val="auto"/>
          <w:spacing w:val="-2"/>
          <w:sz w:val="28"/>
          <w:szCs w:val="28"/>
          <w:lang w:val="de-DE"/>
        </w:rPr>
        <w:t>202</w:t>
      </w:r>
      <w:r w:rsidR="005C4BC4" w:rsidRPr="00B845BA">
        <w:rPr>
          <w:rFonts w:ascii="Times New Roman" w:hAnsi="Times New Roman"/>
          <w:color w:val="auto"/>
          <w:spacing w:val="-2"/>
          <w:sz w:val="28"/>
          <w:szCs w:val="28"/>
          <w:lang w:val="de-DE"/>
        </w:rPr>
        <w:t>4</w:t>
      </w:r>
      <w:r w:rsidRPr="00B845BA">
        <w:rPr>
          <w:rFonts w:ascii="Times New Roman" w:hAnsi="Times New Roman"/>
          <w:color w:val="auto"/>
          <w:spacing w:val="-2"/>
          <w:sz w:val="28"/>
          <w:szCs w:val="28"/>
          <w:lang w:val="de-DE"/>
        </w:rPr>
        <w:t xml:space="preserve"> </w:t>
      </w:r>
      <w:r w:rsidRPr="00B845BA">
        <w:rPr>
          <w:rFonts w:ascii="Times New Roman" w:hAnsi="Times New Roman"/>
          <w:color w:val="auto"/>
          <w:sz w:val="28"/>
          <w:szCs w:val="28"/>
          <w:lang w:val="pt-BR"/>
        </w:rPr>
        <w:t>về việc hướng dẫn tổ chức Kỳ thi tốt nghiệp trung học phổ thông năm 202</w:t>
      </w:r>
      <w:r w:rsidR="005C4BC4" w:rsidRPr="00B845BA">
        <w:rPr>
          <w:rFonts w:ascii="Times New Roman" w:hAnsi="Times New Roman"/>
          <w:color w:val="auto"/>
          <w:sz w:val="28"/>
          <w:szCs w:val="28"/>
          <w:lang w:val="pt-BR"/>
        </w:rPr>
        <w:t>4</w:t>
      </w:r>
      <w:r w:rsidRPr="00B845BA">
        <w:rPr>
          <w:rFonts w:ascii="Times New Roman" w:hAnsi="Times New Roman"/>
          <w:color w:val="auto"/>
          <w:sz w:val="28"/>
          <w:szCs w:val="28"/>
          <w:lang w:val="pt-BR"/>
        </w:rPr>
        <w:t xml:space="preserve"> của Bộ Giáo dục và Đào tạo;</w:t>
      </w:r>
    </w:p>
    <w:bookmarkEnd w:id="1"/>
    <w:p w14:paraId="16A74546" w14:textId="6A7E5827" w:rsidR="00CD0FA6" w:rsidRPr="00B845BA" w:rsidRDefault="00377CD3" w:rsidP="00931A31">
      <w:pPr>
        <w:pStyle w:val="NormalWeb"/>
        <w:shd w:val="clear" w:color="auto" w:fill="FFFFFF"/>
        <w:spacing w:before="120" w:beforeAutospacing="0" w:after="120" w:afterAutospacing="0" w:line="380" w:lineRule="exact"/>
        <w:ind w:firstLine="567"/>
        <w:jc w:val="both"/>
        <w:rPr>
          <w:spacing w:val="-4"/>
          <w:sz w:val="28"/>
          <w:szCs w:val="28"/>
        </w:rPr>
      </w:pPr>
      <w:r w:rsidRPr="00B845BA">
        <w:rPr>
          <w:spacing w:val="-4"/>
          <w:sz w:val="28"/>
          <w:szCs w:val="28"/>
          <w:lang w:val="pt-BR"/>
        </w:rPr>
        <w:t xml:space="preserve">Sau khi xem xét đề nghị của Giám đốc Sở Giáo dục và Đào tạo tại Tờ trình </w:t>
      </w:r>
      <w:r w:rsidR="00EE3ABF" w:rsidRPr="00B845BA">
        <w:rPr>
          <w:spacing w:val="-4"/>
          <w:sz w:val="28"/>
          <w:szCs w:val="28"/>
          <w:lang w:val="pt-BR"/>
        </w:rPr>
        <w:t>số</w:t>
      </w:r>
      <w:r w:rsidR="00F14479">
        <w:rPr>
          <w:spacing w:val="-4"/>
          <w:sz w:val="28"/>
          <w:szCs w:val="28"/>
          <w:lang w:val="pt-BR"/>
        </w:rPr>
        <w:t xml:space="preserve">       .......</w:t>
      </w:r>
      <w:r w:rsidR="00EE3ABF" w:rsidRPr="00B845BA">
        <w:rPr>
          <w:spacing w:val="-4"/>
          <w:sz w:val="28"/>
          <w:szCs w:val="28"/>
          <w:lang w:val="pt-BR"/>
        </w:rPr>
        <w:t xml:space="preserve">/TTr-SGDĐT ngày </w:t>
      </w:r>
      <w:r w:rsidR="005C4BC4" w:rsidRPr="00B845BA">
        <w:rPr>
          <w:spacing w:val="-4"/>
          <w:sz w:val="28"/>
          <w:szCs w:val="28"/>
          <w:lang w:val="pt-BR"/>
        </w:rPr>
        <w:t xml:space="preserve">      </w:t>
      </w:r>
      <w:r w:rsidR="00EE3ABF" w:rsidRPr="00B845BA">
        <w:rPr>
          <w:spacing w:val="-4"/>
          <w:sz w:val="28"/>
          <w:szCs w:val="28"/>
          <w:lang w:val="pt-BR"/>
        </w:rPr>
        <w:t>/</w:t>
      </w:r>
      <w:r w:rsidR="005C4BC4" w:rsidRPr="00B845BA">
        <w:rPr>
          <w:spacing w:val="-4"/>
          <w:sz w:val="28"/>
          <w:szCs w:val="28"/>
          <w:lang w:val="pt-BR"/>
        </w:rPr>
        <w:t xml:space="preserve">   </w:t>
      </w:r>
      <w:r w:rsidR="00EE3ABF" w:rsidRPr="00B845BA">
        <w:rPr>
          <w:spacing w:val="-4"/>
          <w:sz w:val="28"/>
          <w:szCs w:val="28"/>
          <w:lang w:val="pt-BR"/>
        </w:rPr>
        <w:t>/202</w:t>
      </w:r>
      <w:r w:rsidR="005C4BC4" w:rsidRPr="00B845BA">
        <w:rPr>
          <w:spacing w:val="-4"/>
          <w:sz w:val="28"/>
          <w:szCs w:val="28"/>
          <w:lang w:val="pt-BR"/>
        </w:rPr>
        <w:t>4</w:t>
      </w:r>
      <w:r w:rsidRPr="00B845BA">
        <w:rPr>
          <w:spacing w:val="-4"/>
          <w:sz w:val="28"/>
          <w:szCs w:val="28"/>
          <w:lang w:val="pt-BR"/>
        </w:rPr>
        <w:t xml:space="preserve">, </w:t>
      </w:r>
      <w:r w:rsidRPr="00B845BA">
        <w:rPr>
          <w:spacing w:val="-4"/>
          <w:sz w:val="28"/>
          <w:szCs w:val="28"/>
          <w:lang w:bidi="vi-VN"/>
        </w:rPr>
        <w:t>Ủy ban nhân dân (UBND)</w:t>
      </w:r>
      <w:r w:rsidRPr="00B845BA">
        <w:rPr>
          <w:spacing w:val="-4"/>
          <w:sz w:val="28"/>
          <w:szCs w:val="28"/>
          <w:lang w:val="vi-VN"/>
        </w:rPr>
        <w:t xml:space="preserve"> tỉnh </w:t>
      </w:r>
      <w:r w:rsidRPr="00B845BA">
        <w:rPr>
          <w:spacing w:val="-4"/>
          <w:sz w:val="28"/>
          <w:szCs w:val="28"/>
        </w:rPr>
        <w:t>ban hành Kế hoạch Tổ chức Kỳ thi tốt nghiệp Trung học phổ thông năm 2024, cụ thể như sau:</w:t>
      </w:r>
    </w:p>
    <w:p w14:paraId="2A193DA3" w14:textId="45EE3963" w:rsidR="00CD0FA6" w:rsidRDefault="00CD0FA6" w:rsidP="00CD0FA6">
      <w:pPr>
        <w:spacing w:after="80"/>
        <w:ind w:firstLine="720"/>
        <w:jc w:val="both"/>
        <w:rPr>
          <w:b/>
          <w:iCs/>
          <w:sz w:val="28"/>
          <w:szCs w:val="28"/>
          <w:lang w:val="pt-BR"/>
        </w:rPr>
      </w:pPr>
      <w:r>
        <w:rPr>
          <w:b/>
          <w:iCs/>
          <w:sz w:val="28"/>
          <w:szCs w:val="28"/>
          <w:lang w:val="pt-BR"/>
        </w:rPr>
        <w:t>I</w:t>
      </w:r>
      <w:r w:rsidRPr="00DE0DEE">
        <w:rPr>
          <w:b/>
          <w:iCs/>
          <w:sz w:val="28"/>
          <w:szCs w:val="28"/>
          <w:lang w:val="pt-BR"/>
        </w:rPr>
        <w:t>. MỤC ĐÍCH</w:t>
      </w:r>
      <w:r w:rsidR="00931A31">
        <w:rPr>
          <w:b/>
          <w:iCs/>
          <w:sz w:val="28"/>
          <w:szCs w:val="28"/>
          <w:lang w:val="pt-BR"/>
        </w:rPr>
        <w:t>,</w:t>
      </w:r>
      <w:r w:rsidRPr="00DE0DEE">
        <w:rPr>
          <w:b/>
          <w:iCs/>
          <w:sz w:val="28"/>
          <w:szCs w:val="28"/>
          <w:lang w:val="pt-BR"/>
        </w:rPr>
        <w:t xml:space="preserve"> YÊU CẦU</w:t>
      </w:r>
    </w:p>
    <w:p w14:paraId="255E5A54" w14:textId="3513D360" w:rsidR="00CD0FA6" w:rsidRDefault="00CD0FA6" w:rsidP="00E07BCE">
      <w:pPr>
        <w:spacing w:after="80"/>
        <w:ind w:firstLine="720"/>
        <w:jc w:val="both"/>
        <w:rPr>
          <w:iCs/>
          <w:spacing w:val="-4"/>
          <w:sz w:val="28"/>
          <w:szCs w:val="28"/>
        </w:rPr>
      </w:pPr>
      <w:r w:rsidRPr="006C1561">
        <w:rPr>
          <w:iCs/>
          <w:spacing w:val="-4"/>
          <w:sz w:val="28"/>
          <w:szCs w:val="28"/>
        </w:rPr>
        <w:t xml:space="preserve">1. Thi tốt nghiệp </w:t>
      </w:r>
      <w:r w:rsidR="00F14479">
        <w:rPr>
          <w:iCs/>
          <w:spacing w:val="-4"/>
          <w:sz w:val="28"/>
          <w:szCs w:val="28"/>
          <w:lang w:val="en-US"/>
        </w:rPr>
        <w:t>trung học phổ thoonh (</w:t>
      </w:r>
      <w:r w:rsidRPr="006C1561">
        <w:rPr>
          <w:iCs/>
          <w:spacing w:val="-4"/>
          <w:sz w:val="28"/>
          <w:szCs w:val="28"/>
        </w:rPr>
        <w:t>THPT</w:t>
      </w:r>
      <w:r w:rsidR="00F14479">
        <w:rPr>
          <w:iCs/>
          <w:spacing w:val="-4"/>
          <w:sz w:val="28"/>
          <w:szCs w:val="28"/>
          <w:lang w:val="en-US"/>
        </w:rPr>
        <w:t>)</w:t>
      </w:r>
      <w:r w:rsidRPr="006C1561">
        <w:rPr>
          <w:iCs/>
          <w:spacing w:val="-4"/>
          <w:sz w:val="28"/>
          <w:szCs w:val="28"/>
        </w:rPr>
        <w:t xml:space="preserve"> nhằm mục đích: Đánh giá kết quả học tập của người học theo mục tiêu giáo dục của chương trình giáo dục phổ thông cấp THPT,</w:t>
      </w:r>
      <w:r>
        <w:rPr>
          <w:iCs/>
          <w:spacing w:val="-4"/>
          <w:sz w:val="28"/>
          <w:szCs w:val="28"/>
        </w:rPr>
        <w:t xml:space="preserve"> </w:t>
      </w:r>
      <w:r w:rsidRPr="006C1561">
        <w:rPr>
          <w:iCs/>
          <w:spacing w:val="-4"/>
          <w:sz w:val="28"/>
          <w:szCs w:val="28"/>
        </w:rPr>
        <w:t>chương trình GDTX cấp THPT (gọi chung là chương trình THPT); lấy kết quả thi</w:t>
      </w:r>
      <w:r w:rsidR="00E07BCE">
        <w:rPr>
          <w:iCs/>
          <w:spacing w:val="-4"/>
          <w:sz w:val="28"/>
          <w:szCs w:val="28"/>
          <w:lang w:val="en-US"/>
        </w:rPr>
        <w:t xml:space="preserve"> </w:t>
      </w:r>
      <w:r w:rsidRPr="006C1561">
        <w:rPr>
          <w:iCs/>
          <w:spacing w:val="-4"/>
          <w:sz w:val="28"/>
          <w:szCs w:val="28"/>
        </w:rPr>
        <w:t>để xét công nhận tốt nghiệp THPT; làm cơ sở đánh giá chất lượng dạy, học của</w:t>
      </w:r>
      <w:r w:rsidR="00E07BCE">
        <w:rPr>
          <w:iCs/>
          <w:spacing w:val="-4"/>
          <w:sz w:val="28"/>
          <w:szCs w:val="28"/>
          <w:lang w:val="en-US"/>
        </w:rPr>
        <w:t xml:space="preserve"> </w:t>
      </w:r>
      <w:r w:rsidRPr="006C1561">
        <w:rPr>
          <w:iCs/>
          <w:spacing w:val="-4"/>
          <w:sz w:val="28"/>
          <w:szCs w:val="28"/>
        </w:rPr>
        <w:t>trường phổ thông và công tác chỉ đạo của các cơ quan quản lý giáo dục. Các cơ</w:t>
      </w:r>
      <w:r w:rsidR="00E07BCE">
        <w:rPr>
          <w:iCs/>
          <w:spacing w:val="-4"/>
          <w:sz w:val="28"/>
          <w:szCs w:val="28"/>
          <w:lang w:val="en-US"/>
        </w:rPr>
        <w:t xml:space="preserve"> </w:t>
      </w:r>
      <w:r w:rsidRPr="006C1561">
        <w:rPr>
          <w:iCs/>
          <w:spacing w:val="-4"/>
          <w:sz w:val="28"/>
          <w:szCs w:val="28"/>
        </w:rPr>
        <w:t>sở giáo dục đại học, giáo dục nghề nghiệp có thể sử dụng kết quả thi tốt nghiệp</w:t>
      </w:r>
      <w:r>
        <w:rPr>
          <w:iCs/>
          <w:spacing w:val="-4"/>
          <w:sz w:val="28"/>
          <w:szCs w:val="28"/>
        </w:rPr>
        <w:t xml:space="preserve"> </w:t>
      </w:r>
      <w:r w:rsidRPr="006C1561">
        <w:rPr>
          <w:iCs/>
          <w:spacing w:val="-4"/>
          <w:sz w:val="28"/>
          <w:szCs w:val="28"/>
        </w:rPr>
        <w:t>THPT</w:t>
      </w:r>
      <w:r w:rsidRPr="008E588A">
        <w:rPr>
          <w:iCs/>
          <w:spacing w:val="-4"/>
          <w:sz w:val="28"/>
          <w:szCs w:val="28"/>
        </w:rPr>
        <w:t xml:space="preserve"> </w:t>
      </w:r>
      <w:r w:rsidRPr="006C1561">
        <w:rPr>
          <w:iCs/>
          <w:spacing w:val="-4"/>
          <w:sz w:val="28"/>
          <w:szCs w:val="28"/>
        </w:rPr>
        <w:t>để tuyển sinh.</w:t>
      </w:r>
    </w:p>
    <w:p w14:paraId="2FBC0043" w14:textId="77777777" w:rsidR="00CD0FA6" w:rsidRPr="00333421" w:rsidRDefault="00CD0FA6" w:rsidP="00CD0FA6">
      <w:pPr>
        <w:spacing w:after="80"/>
        <w:ind w:firstLine="720"/>
        <w:jc w:val="both"/>
        <w:rPr>
          <w:sz w:val="28"/>
          <w:szCs w:val="28"/>
          <w:shd w:val="clear" w:color="auto" w:fill="FFFFFF"/>
        </w:rPr>
      </w:pPr>
      <w:r>
        <w:rPr>
          <w:spacing w:val="-6"/>
          <w:sz w:val="28"/>
          <w:szCs w:val="28"/>
          <w:shd w:val="clear" w:color="auto" w:fill="FFFFFF"/>
          <w:lang w:val="pt-BR"/>
        </w:rPr>
        <w:t>2.</w:t>
      </w:r>
      <w:r w:rsidRPr="00DE0DEE">
        <w:rPr>
          <w:spacing w:val="-6"/>
          <w:sz w:val="28"/>
          <w:szCs w:val="28"/>
          <w:shd w:val="clear" w:color="auto" w:fill="FFFFFF"/>
          <w:lang w:val="pt-BR"/>
        </w:rPr>
        <w:t xml:space="preserve"> Đánh giá đúng chất lượng học tập của mỗi học sinh, chất lượng dạy - học</w:t>
      </w:r>
      <w:r w:rsidRPr="00DE0DEE">
        <w:rPr>
          <w:sz w:val="28"/>
          <w:szCs w:val="28"/>
          <w:shd w:val="clear" w:color="auto" w:fill="FFFFFF"/>
          <w:lang w:val="pt-BR"/>
        </w:rPr>
        <w:t xml:space="preserve"> của mỗi nhà trường</w:t>
      </w:r>
      <w:r>
        <w:rPr>
          <w:sz w:val="28"/>
          <w:szCs w:val="28"/>
          <w:shd w:val="clear" w:color="auto" w:fill="FFFFFF"/>
        </w:rPr>
        <w:t>.</w:t>
      </w:r>
    </w:p>
    <w:p w14:paraId="5A62E993" w14:textId="77777777" w:rsidR="00CD0FA6" w:rsidRPr="00DE0DEE" w:rsidRDefault="00CD0FA6" w:rsidP="00CD0FA6">
      <w:pPr>
        <w:spacing w:after="80"/>
        <w:ind w:firstLine="720"/>
        <w:jc w:val="both"/>
        <w:rPr>
          <w:iCs/>
          <w:sz w:val="28"/>
          <w:szCs w:val="28"/>
          <w:lang w:val="pt-BR"/>
        </w:rPr>
      </w:pPr>
      <w:r>
        <w:rPr>
          <w:iCs/>
          <w:sz w:val="28"/>
          <w:szCs w:val="28"/>
          <w:lang w:val="pt-BR"/>
        </w:rPr>
        <w:lastRenderedPageBreak/>
        <w:t>3.</w:t>
      </w:r>
      <w:r w:rsidRPr="006F3E18">
        <w:rPr>
          <w:iCs/>
          <w:sz w:val="28"/>
          <w:szCs w:val="28"/>
          <w:lang w:val="pt-BR"/>
        </w:rPr>
        <w:t xml:space="preserve"> Đảm bảo sự phối hợp đồng bộ giữa các cấp, các ngành liên quan và sự ủng hộ</w:t>
      </w:r>
      <w:r w:rsidRPr="00DE0DEE">
        <w:rPr>
          <w:iCs/>
          <w:spacing w:val="-6"/>
          <w:sz w:val="28"/>
          <w:szCs w:val="28"/>
          <w:lang w:val="pt-BR"/>
        </w:rPr>
        <w:t xml:space="preserve"> </w:t>
      </w:r>
      <w:r w:rsidRPr="00DE0DEE">
        <w:rPr>
          <w:iCs/>
          <w:sz w:val="28"/>
          <w:szCs w:val="28"/>
          <w:lang w:val="pt-BR"/>
        </w:rPr>
        <w:t xml:space="preserve">của các bậc </w:t>
      </w:r>
      <w:r>
        <w:rPr>
          <w:iCs/>
          <w:sz w:val="28"/>
          <w:szCs w:val="28"/>
          <w:lang w:val="pt-BR"/>
        </w:rPr>
        <w:t xml:space="preserve">phụ huynh, </w:t>
      </w:r>
      <w:r w:rsidRPr="00DE0DEE">
        <w:rPr>
          <w:iCs/>
          <w:sz w:val="28"/>
          <w:szCs w:val="28"/>
          <w:lang w:val="pt-BR"/>
        </w:rPr>
        <w:t xml:space="preserve">tạo </w:t>
      </w:r>
      <w:r>
        <w:rPr>
          <w:iCs/>
          <w:sz w:val="28"/>
          <w:szCs w:val="28"/>
          <w:lang w:val="pt-BR"/>
        </w:rPr>
        <w:t xml:space="preserve">điều kiện </w:t>
      </w:r>
      <w:r w:rsidRPr="00DE0DEE">
        <w:rPr>
          <w:iCs/>
          <w:sz w:val="28"/>
          <w:szCs w:val="28"/>
          <w:lang w:val="pt-BR"/>
        </w:rPr>
        <w:t xml:space="preserve">thuận lợi nhất cho học sinh </w:t>
      </w:r>
      <w:r>
        <w:rPr>
          <w:iCs/>
          <w:sz w:val="28"/>
          <w:szCs w:val="28"/>
          <w:lang w:val="pt-BR"/>
        </w:rPr>
        <w:t xml:space="preserve">được tham gia </w:t>
      </w:r>
      <w:r w:rsidRPr="00DE0DEE">
        <w:rPr>
          <w:iCs/>
          <w:sz w:val="28"/>
          <w:szCs w:val="28"/>
          <w:lang w:val="pt-BR"/>
        </w:rPr>
        <w:t>dự thi.</w:t>
      </w:r>
    </w:p>
    <w:p w14:paraId="1FA78113" w14:textId="6A68E9F8" w:rsidR="00CD0FA6" w:rsidRPr="00DE0DEE" w:rsidRDefault="00CD0FA6" w:rsidP="00CD0FA6">
      <w:pPr>
        <w:spacing w:after="80"/>
        <w:ind w:firstLine="720"/>
        <w:jc w:val="both"/>
        <w:rPr>
          <w:iCs/>
          <w:sz w:val="28"/>
          <w:szCs w:val="28"/>
        </w:rPr>
      </w:pPr>
      <w:r>
        <w:rPr>
          <w:spacing w:val="-6"/>
          <w:sz w:val="28"/>
          <w:szCs w:val="28"/>
          <w:shd w:val="clear" w:color="auto" w:fill="FFFFFF"/>
        </w:rPr>
        <w:t>4.</w:t>
      </w:r>
      <w:r w:rsidRPr="00DE0DEE">
        <w:rPr>
          <w:spacing w:val="-6"/>
          <w:sz w:val="28"/>
          <w:szCs w:val="28"/>
          <w:shd w:val="clear" w:color="auto" w:fill="FFFFFF"/>
        </w:rPr>
        <w:t xml:space="preserve"> </w:t>
      </w:r>
      <w:r w:rsidR="00B3047E">
        <w:rPr>
          <w:spacing w:val="-6"/>
          <w:sz w:val="28"/>
          <w:szCs w:val="28"/>
          <w:shd w:val="clear" w:color="auto" w:fill="FFFFFF"/>
          <w:lang w:val="pt-BR"/>
        </w:rPr>
        <w:t>K</w:t>
      </w:r>
      <w:r w:rsidRPr="00DE0DEE">
        <w:rPr>
          <w:spacing w:val="-6"/>
          <w:sz w:val="28"/>
          <w:szCs w:val="28"/>
          <w:shd w:val="clear" w:color="auto" w:fill="FFFFFF"/>
        </w:rPr>
        <w:t xml:space="preserve">ỳ thi </w:t>
      </w:r>
      <w:r w:rsidR="00B3047E">
        <w:rPr>
          <w:spacing w:val="-6"/>
          <w:sz w:val="28"/>
          <w:szCs w:val="28"/>
          <w:shd w:val="clear" w:color="auto" w:fill="FFFFFF"/>
          <w:lang w:val="en-US"/>
        </w:rPr>
        <w:t xml:space="preserve">tốt nghiệp THPT (gọi tắt là kỳ thi) </w:t>
      </w:r>
      <w:r w:rsidRPr="00DE0DEE">
        <w:rPr>
          <w:spacing w:val="-6"/>
          <w:sz w:val="28"/>
          <w:szCs w:val="28"/>
          <w:shd w:val="clear" w:color="auto" w:fill="FFFFFF"/>
        </w:rPr>
        <w:t xml:space="preserve"> phải đảm bảo </w:t>
      </w:r>
      <w:r w:rsidR="00B3047E">
        <w:rPr>
          <w:spacing w:val="-6"/>
          <w:sz w:val="28"/>
          <w:szCs w:val="28"/>
          <w:shd w:val="clear" w:color="auto" w:fill="FFFFFF"/>
          <w:lang w:val="en-US"/>
        </w:rPr>
        <w:t xml:space="preserve">yêu cầu </w:t>
      </w:r>
      <w:r w:rsidRPr="00DE0DEE">
        <w:rPr>
          <w:spacing w:val="-6"/>
          <w:sz w:val="28"/>
          <w:szCs w:val="28"/>
          <w:shd w:val="clear" w:color="auto" w:fill="FFFFFF"/>
        </w:rPr>
        <w:t xml:space="preserve">nghiêm túc, </w:t>
      </w:r>
      <w:r w:rsidR="00B3047E">
        <w:rPr>
          <w:spacing w:val="-6"/>
          <w:sz w:val="28"/>
          <w:szCs w:val="28"/>
          <w:shd w:val="clear" w:color="auto" w:fill="FFFFFF"/>
          <w:lang w:val="en-US"/>
        </w:rPr>
        <w:t xml:space="preserve">trung thực, </w:t>
      </w:r>
      <w:r w:rsidRPr="00DE0DEE">
        <w:rPr>
          <w:spacing w:val="-6"/>
          <w:sz w:val="28"/>
          <w:szCs w:val="28"/>
          <w:shd w:val="clear" w:color="auto" w:fill="FFFFFF"/>
        </w:rPr>
        <w:t>khách quan, công bằng</w:t>
      </w:r>
      <w:r w:rsidR="00C03DCE">
        <w:rPr>
          <w:spacing w:val="-6"/>
          <w:sz w:val="28"/>
          <w:szCs w:val="28"/>
          <w:shd w:val="clear" w:color="auto" w:fill="FFFFFF"/>
          <w:lang w:val="pt-BR"/>
        </w:rPr>
        <w:t>.</w:t>
      </w:r>
    </w:p>
    <w:p w14:paraId="780F731E" w14:textId="77777777" w:rsidR="00CD0FA6" w:rsidRPr="00DE0DEE" w:rsidRDefault="00CD0FA6" w:rsidP="00CD0FA6">
      <w:pPr>
        <w:spacing w:after="80"/>
        <w:ind w:firstLine="720"/>
        <w:jc w:val="both"/>
        <w:rPr>
          <w:b/>
          <w:iCs/>
          <w:sz w:val="28"/>
          <w:szCs w:val="28"/>
        </w:rPr>
      </w:pPr>
      <w:r>
        <w:rPr>
          <w:b/>
          <w:iCs/>
          <w:sz w:val="28"/>
          <w:szCs w:val="28"/>
        </w:rPr>
        <w:t>II</w:t>
      </w:r>
      <w:r w:rsidRPr="00DE0DEE">
        <w:rPr>
          <w:b/>
          <w:iCs/>
          <w:sz w:val="28"/>
          <w:szCs w:val="28"/>
        </w:rPr>
        <w:t>. KẾ HOẠCH TỔ CHỨC KỲ THI</w:t>
      </w:r>
    </w:p>
    <w:p w14:paraId="70D089CB" w14:textId="77777777" w:rsidR="00F300FD" w:rsidRDefault="00F300FD" w:rsidP="00F300FD">
      <w:pPr>
        <w:spacing w:before="80" w:after="80" w:line="360" w:lineRule="exact"/>
        <w:ind w:firstLine="720"/>
        <w:jc w:val="both"/>
        <w:rPr>
          <w:b/>
          <w:sz w:val="28"/>
          <w:szCs w:val="28"/>
          <w:lang w:val="de-DE"/>
        </w:rPr>
      </w:pPr>
      <w:r w:rsidRPr="00026381">
        <w:rPr>
          <w:b/>
          <w:sz w:val="28"/>
          <w:szCs w:val="28"/>
          <w:lang w:val="de-DE"/>
        </w:rPr>
        <w:t xml:space="preserve">1. </w:t>
      </w:r>
      <w:r w:rsidRPr="00ED58BF">
        <w:rPr>
          <w:b/>
          <w:sz w:val="28"/>
          <w:szCs w:val="28"/>
          <w:lang w:val="de-DE"/>
        </w:rPr>
        <w:t>Bài</w:t>
      </w:r>
      <w:r w:rsidRPr="002463B0">
        <w:rPr>
          <w:b/>
          <w:color w:val="000099"/>
          <w:sz w:val="28"/>
          <w:szCs w:val="28"/>
          <w:lang w:val="de-DE"/>
        </w:rPr>
        <w:t xml:space="preserve"> </w:t>
      </w:r>
      <w:r w:rsidRPr="00026381">
        <w:rPr>
          <w:b/>
          <w:sz w:val="28"/>
          <w:szCs w:val="28"/>
          <w:lang w:val="de-DE"/>
        </w:rPr>
        <w:t xml:space="preserve">thi và hình thức thi </w:t>
      </w:r>
    </w:p>
    <w:p w14:paraId="13309599" w14:textId="77777777" w:rsidR="00D801CA" w:rsidRDefault="00F300FD" w:rsidP="00F300FD">
      <w:pPr>
        <w:spacing w:before="80" w:after="80" w:line="360" w:lineRule="exact"/>
        <w:ind w:firstLine="720"/>
        <w:jc w:val="both"/>
        <w:textAlignment w:val="baseline"/>
        <w:rPr>
          <w:sz w:val="28"/>
          <w:szCs w:val="28"/>
          <w:lang w:val="de-DE"/>
        </w:rPr>
      </w:pPr>
      <w:r w:rsidRPr="00C10D4F">
        <w:rPr>
          <w:spacing w:val="-4"/>
          <w:sz w:val="28"/>
          <w:szCs w:val="28"/>
          <w:lang w:val="de-DE"/>
        </w:rPr>
        <w:t xml:space="preserve">- </w:t>
      </w:r>
      <w:r w:rsidR="00B92293" w:rsidRPr="00C10D4F">
        <w:rPr>
          <w:color w:val="000000"/>
          <w:spacing w:val="-4"/>
          <w:sz w:val="28"/>
          <w:szCs w:val="28"/>
          <w:lang w:val="de-DE"/>
        </w:rPr>
        <w:t>Tổ chức thi 05 (năm) bài thi, gồm: 03 (ba) bài thi độc lập là Toán, Ngữ văn, Ngoại ngữ (Tiếng Anh, Tiếng Nga, Tiếng Pháp, Tiếng Trung Quốc, Tiếng Đức, Tiếng Nhật và Tiếng Hàn); 01 (một) bài thi tổ hợp Khoa học Tự nhiên (viết tắt là KHTN) gồm các môn thi thành phần Vật lí, Hóa học, Sinh học; 01 (một) bài thi tổ hợp Khoa học Xã hội (viết tắt là KHXH) gồm các môn thi thành phần Lịch sử, Địa lí, Giáo dục công dân đối với thí sinh học chương trình giáo dục phổ thông cấp THPT hoặc các môn thi thành phần Lịch sử, Địa lí đối với thí sinh học chương trình GDTX cấp THPT”</w:t>
      </w:r>
      <w:r w:rsidRPr="00C10D4F">
        <w:rPr>
          <w:sz w:val="28"/>
          <w:szCs w:val="28"/>
          <w:lang w:val="de-DE"/>
        </w:rPr>
        <w:t>.</w:t>
      </w:r>
    </w:p>
    <w:p w14:paraId="5B20AA37" w14:textId="317C9B8A" w:rsidR="00D801CA" w:rsidRDefault="00D801CA" w:rsidP="00F300FD">
      <w:pPr>
        <w:spacing w:before="80" w:after="80" w:line="360" w:lineRule="exact"/>
        <w:ind w:firstLine="720"/>
        <w:jc w:val="both"/>
        <w:textAlignment w:val="baseline"/>
        <w:rPr>
          <w:sz w:val="28"/>
          <w:szCs w:val="28"/>
          <w:lang w:val="de-DE"/>
        </w:rPr>
      </w:pPr>
      <w:r w:rsidRPr="00D801CA">
        <w:rPr>
          <w:sz w:val="28"/>
          <w:szCs w:val="28"/>
          <w:lang w:val="de-DE"/>
        </w:rPr>
        <w:t>-</w:t>
      </w:r>
      <w:r>
        <w:rPr>
          <w:sz w:val="28"/>
          <w:szCs w:val="28"/>
          <w:lang w:val="de-DE"/>
        </w:rPr>
        <w:t xml:space="preserve"> </w:t>
      </w:r>
      <w:r w:rsidRPr="00D801CA">
        <w:rPr>
          <w:sz w:val="28"/>
          <w:szCs w:val="28"/>
          <w:lang w:val="de-DE"/>
        </w:rPr>
        <w:t xml:space="preserve">Để xét công nhận tốt nghiệp THPT: thí sinh học chương trình giáo dục THPT (gọi tắt là thí sinh giáo dục THPT) phải dự thi 04 bài thi, gồm 03 bài thi độc lập là Toán, Ngữ văn, Ngoại ngữ và 01 bài thi tổ hợp do thí sinh tự chọn trong số 02 bài thi tổ hợp; thí sinh học chương trình giáo dục thường xuyên (GDTX) cấp THPT (gọi tắt là thí sinh GDTX) phải dự thi 03 bài thi, gồm 02 bài thi độc lập là Toán, Ngữ văn và 01 bài thi tổ hợp do thí sinh tự chọn trong số 02 bài thi tổ hợp (thí sinh chỉ được đăng ký dự thi 1 trong 2 bài thi tổ hợp); thí sinh GDTX có thể chọn dự thi cả bài thi Ngoại ngữ, điểm bài thi này dùng để xét tuyển sinh </w:t>
      </w:r>
      <w:r w:rsidR="000462E7">
        <w:rPr>
          <w:sz w:val="28"/>
          <w:szCs w:val="28"/>
          <w:lang w:val="de-DE"/>
        </w:rPr>
        <w:t>đại học, cao đẳng (</w:t>
      </w:r>
      <w:r w:rsidRPr="00D801CA">
        <w:rPr>
          <w:sz w:val="28"/>
          <w:szCs w:val="28"/>
          <w:lang w:val="de-DE"/>
        </w:rPr>
        <w:t>ĐH, CĐ</w:t>
      </w:r>
      <w:r w:rsidR="000462E7">
        <w:rPr>
          <w:sz w:val="28"/>
          <w:szCs w:val="28"/>
          <w:lang w:val="de-DE"/>
        </w:rPr>
        <w:t>)</w:t>
      </w:r>
      <w:r w:rsidRPr="00D801CA">
        <w:rPr>
          <w:sz w:val="28"/>
          <w:szCs w:val="28"/>
          <w:lang w:val="de-DE"/>
        </w:rPr>
        <w:t xml:space="preserve"> không dùng để tính điểm xét công nhận tốt nghiệp THPT. Thí sinh được </w:t>
      </w:r>
      <w:r w:rsidR="00AD4077">
        <w:rPr>
          <w:sz w:val="28"/>
          <w:szCs w:val="28"/>
          <w:lang w:val="de-DE"/>
        </w:rPr>
        <w:t>đăng ký dự thi (</w:t>
      </w:r>
      <w:r w:rsidRPr="00D801CA">
        <w:rPr>
          <w:sz w:val="28"/>
          <w:szCs w:val="28"/>
          <w:lang w:val="de-DE"/>
        </w:rPr>
        <w:t>ĐKDT</w:t>
      </w:r>
      <w:r w:rsidR="00AD4077">
        <w:rPr>
          <w:sz w:val="28"/>
          <w:szCs w:val="28"/>
          <w:lang w:val="de-DE"/>
        </w:rPr>
        <w:t>)</w:t>
      </w:r>
      <w:r w:rsidRPr="00D801CA">
        <w:rPr>
          <w:sz w:val="28"/>
          <w:szCs w:val="28"/>
          <w:lang w:val="de-DE"/>
        </w:rPr>
        <w:t xml:space="preserve"> môn Ngoại ngữ khác với môn Ngoại ngữ đang học tại trường phổ thông;</w:t>
      </w:r>
    </w:p>
    <w:p w14:paraId="19110C54" w14:textId="14C4BA11" w:rsidR="00F300FD" w:rsidRPr="00ED58BF" w:rsidRDefault="00F300FD" w:rsidP="00F300FD">
      <w:pPr>
        <w:spacing w:before="80" w:after="80" w:line="360" w:lineRule="exact"/>
        <w:ind w:firstLine="709"/>
        <w:jc w:val="both"/>
        <w:textAlignment w:val="baseline"/>
        <w:rPr>
          <w:sz w:val="28"/>
          <w:szCs w:val="28"/>
          <w:lang w:val="de-DE"/>
        </w:rPr>
      </w:pPr>
      <w:r w:rsidRPr="00ED58BF">
        <w:rPr>
          <w:sz w:val="28"/>
          <w:szCs w:val="28"/>
          <w:lang w:val="de-DE"/>
        </w:rPr>
        <w:t xml:space="preserve">- Hình thức thi: </w:t>
      </w:r>
      <w:r w:rsidR="00046861">
        <w:rPr>
          <w:sz w:val="28"/>
        </w:rPr>
        <w:t>Các bài thi Toán, Ngoại ngữ, KHTN và KHXH thi theo</w:t>
      </w:r>
      <w:r w:rsidR="00046861">
        <w:rPr>
          <w:spacing w:val="1"/>
          <w:sz w:val="28"/>
        </w:rPr>
        <w:t xml:space="preserve"> </w:t>
      </w:r>
      <w:r w:rsidR="00046861">
        <w:rPr>
          <w:sz w:val="28"/>
        </w:rPr>
        <w:t>hình thức trắc nghiệm khách quan (gọi chung là bài thi trắc nghiệm); bài thi Ngữ</w:t>
      </w:r>
      <w:r w:rsidR="00046861">
        <w:rPr>
          <w:spacing w:val="1"/>
          <w:sz w:val="28"/>
        </w:rPr>
        <w:t xml:space="preserve"> </w:t>
      </w:r>
      <w:r w:rsidR="00046861">
        <w:rPr>
          <w:sz w:val="28"/>
        </w:rPr>
        <w:t>văn thi</w:t>
      </w:r>
      <w:r w:rsidR="00046861">
        <w:rPr>
          <w:spacing w:val="-2"/>
          <w:sz w:val="28"/>
        </w:rPr>
        <w:t xml:space="preserve"> </w:t>
      </w:r>
      <w:r w:rsidR="00046861">
        <w:rPr>
          <w:sz w:val="28"/>
        </w:rPr>
        <w:t>theo</w:t>
      </w:r>
      <w:r w:rsidR="00046861">
        <w:rPr>
          <w:spacing w:val="-3"/>
          <w:sz w:val="28"/>
        </w:rPr>
        <w:t xml:space="preserve"> </w:t>
      </w:r>
      <w:r w:rsidR="00046861">
        <w:rPr>
          <w:sz w:val="28"/>
        </w:rPr>
        <w:t>hình</w:t>
      </w:r>
      <w:r w:rsidR="00046861">
        <w:rPr>
          <w:spacing w:val="1"/>
          <w:sz w:val="28"/>
        </w:rPr>
        <w:t xml:space="preserve"> </w:t>
      </w:r>
      <w:r w:rsidR="00046861">
        <w:rPr>
          <w:sz w:val="28"/>
        </w:rPr>
        <w:t>thức</w:t>
      </w:r>
      <w:r w:rsidR="00046861">
        <w:rPr>
          <w:spacing w:val="-3"/>
          <w:sz w:val="28"/>
        </w:rPr>
        <w:t xml:space="preserve"> </w:t>
      </w:r>
      <w:r w:rsidR="00046861">
        <w:rPr>
          <w:sz w:val="28"/>
        </w:rPr>
        <w:t>tự</w:t>
      </w:r>
      <w:r w:rsidR="00046861">
        <w:rPr>
          <w:spacing w:val="-1"/>
          <w:sz w:val="28"/>
        </w:rPr>
        <w:t xml:space="preserve"> </w:t>
      </w:r>
      <w:r w:rsidR="00046861">
        <w:rPr>
          <w:sz w:val="28"/>
        </w:rPr>
        <w:t>luận</w:t>
      </w:r>
      <w:r w:rsidR="00046861">
        <w:rPr>
          <w:spacing w:val="1"/>
          <w:sz w:val="28"/>
        </w:rPr>
        <w:t xml:space="preserve"> </w:t>
      </w:r>
      <w:r w:rsidR="00046861">
        <w:rPr>
          <w:sz w:val="28"/>
        </w:rPr>
        <w:t>(gọi</w:t>
      </w:r>
      <w:r w:rsidR="00046861">
        <w:rPr>
          <w:spacing w:val="1"/>
          <w:sz w:val="28"/>
        </w:rPr>
        <w:t xml:space="preserve"> </w:t>
      </w:r>
      <w:r w:rsidR="00046861">
        <w:rPr>
          <w:sz w:val="28"/>
        </w:rPr>
        <w:t>chung là</w:t>
      </w:r>
      <w:r w:rsidR="00046861">
        <w:rPr>
          <w:spacing w:val="-2"/>
          <w:sz w:val="28"/>
        </w:rPr>
        <w:t xml:space="preserve"> </w:t>
      </w:r>
      <w:r w:rsidR="00046861">
        <w:rPr>
          <w:sz w:val="28"/>
        </w:rPr>
        <w:t>bài</w:t>
      </w:r>
      <w:r w:rsidR="00046861">
        <w:rPr>
          <w:spacing w:val="-2"/>
          <w:sz w:val="28"/>
        </w:rPr>
        <w:t xml:space="preserve"> </w:t>
      </w:r>
      <w:r w:rsidR="00046861">
        <w:rPr>
          <w:sz w:val="28"/>
        </w:rPr>
        <w:t>thi</w:t>
      </w:r>
      <w:r w:rsidR="00046861">
        <w:rPr>
          <w:spacing w:val="1"/>
          <w:sz w:val="28"/>
        </w:rPr>
        <w:t xml:space="preserve"> </w:t>
      </w:r>
      <w:r w:rsidR="00046861">
        <w:rPr>
          <w:sz w:val="28"/>
        </w:rPr>
        <w:t>tự</w:t>
      </w:r>
      <w:r w:rsidR="00046861">
        <w:rPr>
          <w:spacing w:val="-5"/>
          <w:sz w:val="28"/>
        </w:rPr>
        <w:t xml:space="preserve"> </w:t>
      </w:r>
      <w:r w:rsidR="00046861">
        <w:rPr>
          <w:sz w:val="28"/>
        </w:rPr>
        <w:t>luận).</w:t>
      </w:r>
    </w:p>
    <w:p w14:paraId="0505D939" w14:textId="5ED1EB2E" w:rsidR="00EF30A7" w:rsidRPr="003924B8" w:rsidRDefault="00CD0FA6" w:rsidP="003924B8">
      <w:pPr>
        <w:spacing w:after="80"/>
        <w:ind w:firstLine="720"/>
        <w:rPr>
          <w:b/>
          <w:bCs/>
          <w:iCs/>
          <w:sz w:val="26"/>
          <w:szCs w:val="26"/>
          <w:lang w:val="de-DE"/>
        </w:rPr>
      </w:pPr>
      <w:r w:rsidRPr="00026381">
        <w:rPr>
          <w:b/>
          <w:sz w:val="28"/>
          <w:szCs w:val="28"/>
          <w:lang w:val="de-DE"/>
        </w:rPr>
        <w:t>2. Lịch thi</w:t>
      </w:r>
      <w:r w:rsidRPr="00026381">
        <w:rPr>
          <w:b/>
          <w:bCs/>
          <w:iCs/>
          <w:sz w:val="26"/>
          <w:szCs w:val="26"/>
          <w:lang w:val="de-DE"/>
        </w:rPr>
        <w:t xml:space="preserve"> </w:t>
      </w:r>
    </w:p>
    <w:tbl>
      <w:tblPr>
        <w:tblOverlap w:val="never"/>
        <w:tblW w:w="0" w:type="auto"/>
        <w:jc w:val="center"/>
        <w:tblLayout w:type="fixed"/>
        <w:tblCellMar>
          <w:left w:w="10" w:type="dxa"/>
          <w:right w:w="10" w:type="dxa"/>
        </w:tblCellMar>
        <w:tblLook w:val="04A0" w:firstRow="1" w:lastRow="0" w:firstColumn="1" w:lastColumn="0" w:noHBand="0" w:noVBand="1"/>
      </w:tblPr>
      <w:tblGrid>
        <w:gridCol w:w="1546"/>
        <w:gridCol w:w="1272"/>
        <w:gridCol w:w="1114"/>
        <w:gridCol w:w="1435"/>
        <w:gridCol w:w="1262"/>
        <w:gridCol w:w="1406"/>
        <w:gridCol w:w="1435"/>
      </w:tblGrid>
      <w:tr w:rsidR="00EF30A7" w:rsidRPr="003924B8" w14:paraId="0E77D31C" w14:textId="77777777" w:rsidTr="00591860">
        <w:trPr>
          <w:trHeight w:hRule="exact" w:val="1099"/>
          <w:jc w:val="center"/>
        </w:trPr>
        <w:tc>
          <w:tcPr>
            <w:tcW w:w="1546" w:type="dxa"/>
            <w:tcBorders>
              <w:top w:val="single" w:sz="4" w:space="0" w:color="auto"/>
              <w:left w:val="single" w:sz="4" w:space="0" w:color="auto"/>
              <w:bottom w:val="single" w:sz="4" w:space="0" w:color="auto"/>
            </w:tcBorders>
            <w:shd w:val="clear" w:color="auto" w:fill="FFFFFF"/>
            <w:vAlign w:val="center"/>
          </w:tcPr>
          <w:p w14:paraId="4C6B125C" w14:textId="77777777" w:rsidR="00EF30A7" w:rsidRPr="003924B8" w:rsidRDefault="00EF30A7" w:rsidP="008A688E">
            <w:pPr>
              <w:pStyle w:val="Other0"/>
              <w:shd w:val="clear" w:color="auto" w:fill="auto"/>
              <w:spacing w:after="0" w:line="240" w:lineRule="auto"/>
              <w:ind w:firstLine="540"/>
              <w:rPr>
                <w:szCs w:val="26"/>
              </w:rPr>
            </w:pPr>
            <w:r w:rsidRPr="003924B8">
              <w:rPr>
                <w:b/>
                <w:bCs/>
                <w:color w:val="000000"/>
                <w:szCs w:val="26"/>
                <w:lang w:val="vi-VN" w:eastAsia="vi-VN" w:bidi="vi-VN"/>
              </w:rPr>
              <w:t>Ngày</w:t>
            </w:r>
          </w:p>
        </w:tc>
        <w:tc>
          <w:tcPr>
            <w:tcW w:w="1272" w:type="dxa"/>
            <w:tcBorders>
              <w:top w:val="single" w:sz="4" w:space="0" w:color="auto"/>
              <w:left w:val="single" w:sz="4" w:space="0" w:color="auto"/>
              <w:bottom w:val="single" w:sz="4" w:space="0" w:color="auto"/>
            </w:tcBorders>
            <w:shd w:val="clear" w:color="auto" w:fill="FFFFFF"/>
            <w:vAlign w:val="center"/>
          </w:tcPr>
          <w:p w14:paraId="42AC252B" w14:textId="77777777" w:rsidR="00EF30A7" w:rsidRPr="003924B8" w:rsidRDefault="00EF30A7" w:rsidP="008A688E">
            <w:pPr>
              <w:pStyle w:val="Other0"/>
              <w:shd w:val="clear" w:color="auto" w:fill="auto"/>
              <w:spacing w:after="0" w:line="240" w:lineRule="auto"/>
              <w:ind w:firstLine="0"/>
              <w:jc w:val="center"/>
              <w:rPr>
                <w:szCs w:val="26"/>
              </w:rPr>
            </w:pPr>
            <w:r w:rsidRPr="003924B8">
              <w:rPr>
                <w:b/>
                <w:bCs/>
                <w:color w:val="000000"/>
                <w:szCs w:val="26"/>
                <w:lang w:val="vi-VN" w:eastAsia="vi-VN" w:bidi="vi-VN"/>
              </w:rPr>
              <w:t>Buổi</w:t>
            </w:r>
          </w:p>
        </w:tc>
        <w:tc>
          <w:tcPr>
            <w:tcW w:w="2549" w:type="dxa"/>
            <w:gridSpan w:val="2"/>
            <w:tcBorders>
              <w:top w:val="single" w:sz="4" w:space="0" w:color="auto"/>
              <w:left w:val="single" w:sz="4" w:space="0" w:color="auto"/>
              <w:bottom w:val="single" w:sz="4" w:space="0" w:color="auto"/>
            </w:tcBorders>
            <w:shd w:val="clear" w:color="auto" w:fill="FFFFFF"/>
            <w:vAlign w:val="bottom"/>
          </w:tcPr>
          <w:p w14:paraId="611AC2FA" w14:textId="77777777" w:rsidR="00EF30A7" w:rsidRPr="003924B8" w:rsidRDefault="00EF30A7" w:rsidP="008A688E">
            <w:pPr>
              <w:pStyle w:val="Other0"/>
              <w:shd w:val="clear" w:color="auto" w:fill="auto"/>
              <w:spacing w:after="0" w:line="262" w:lineRule="auto"/>
              <w:ind w:firstLine="0"/>
              <w:jc w:val="center"/>
              <w:rPr>
                <w:szCs w:val="26"/>
              </w:rPr>
            </w:pPr>
            <w:r w:rsidRPr="003924B8">
              <w:rPr>
                <w:b/>
                <w:bCs/>
                <w:color w:val="000000"/>
                <w:szCs w:val="26"/>
                <w:lang w:val="vi-VN" w:eastAsia="vi-VN" w:bidi="vi-VN"/>
              </w:rPr>
              <w:t>Bài thi/Môn thi thành phần của bài thi tổ hợp</w:t>
            </w:r>
          </w:p>
        </w:tc>
        <w:tc>
          <w:tcPr>
            <w:tcW w:w="1262" w:type="dxa"/>
            <w:tcBorders>
              <w:top w:val="single" w:sz="4" w:space="0" w:color="auto"/>
              <w:left w:val="single" w:sz="4" w:space="0" w:color="auto"/>
              <w:bottom w:val="single" w:sz="4" w:space="0" w:color="auto"/>
            </w:tcBorders>
            <w:shd w:val="clear" w:color="auto" w:fill="FFFFFF"/>
            <w:vAlign w:val="center"/>
          </w:tcPr>
          <w:p w14:paraId="5AB6E149" w14:textId="77777777" w:rsidR="00EF30A7" w:rsidRPr="003924B8" w:rsidRDefault="00EF30A7" w:rsidP="008A688E">
            <w:pPr>
              <w:pStyle w:val="Other0"/>
              <w:shd w:val="clear" w:color="auto" w:fill="auto"/>
              <w:spacing w:after="0" w:line="264" w:lineRule="auto"/>
              <w:ind w:firstLine="0"/>
              <w:jc w:val="center"/>
              <w:rPr>
                <w:szCs w:val="26"/>
              </w:rPr>
            </w:pPr>
            <w:r w:rsidRPr="003924B8">
              <w:rPr>
                <w:b/>
                <w:bCs/>
                <w:color w:val="000000"/>
                <w:szCs w:val="26"/>
                <w:lang w:val="vi-VN" w:eastAsia="vi-VN" w:bidi="vi-VN"/>
              </w:rPr>
              <w:t>Thòi gian làm bài</w:t>
            </w:r>
          </w:p>
        </w:tc>
        <w:tc>
          <w:tcPr>
            <w:tcW w:w="1406" w:type="dxa"/>
            <w:tcBorders>
              <w:top w:val="single" w:sz="4" w:space="0" w:color="auto"/>
              <w:left w:val="single" w:sz="4" w:space="0" w:color="auto"/>
              <w:bottom w:val="single" w:sz="4" w:space="0" w:color="auto"/>
            </w:tcBorders>
            <w:shd w:val="clear" w:color="auto" w:fill="FFFFFF"/>
            <w:vAlign w:val="bottom"/>
          </w:tcPr>
          <w:p w14:paraId="34EDA003" w14:textId="77777777" w:rsidR="00EF30A7" w:rsidRPr="003924B8" w:rsidRDefault="00EF30A7" w:rsidP="008A688E">
            <w:pPr>
              <w:pStyle w:val="Other0"/>
              <w:shd w:val="clear" w:color="auto" w:fill="auto"/>
              <w:spacing w:after="0"/>
              <w:ind w:firstLine="0"/>
              <w:jc w:val="center"/>
              <w:rPr>
                <w:szCs w:val="26"/>
              </w:rPr>
            </w:pPr>
            <w:r w:rsidRPr="003924B8">
              <w:rPr>
                <w:b/>
                <w:bCs/>
                <w:color w:val="000000"/>
                <w:szCs w:val="26"/>
                <w:lang w:val="vi-VN" w:eastAsia="vi-VN" w:bidi="vi-VN"/>
              </w:rPr>
              <w:t>Giờ phát đề thi cho</w:t>
            </w:r>
          </w:p>
          <w:p w14:paraId="1B205B8C" w14:textId="77777777" w:rsidR="00EF30A7" w:rsidRPr="003924B8" w:rsidRDefault="00EF30A7" w:rsidP="008A688E">
            <w:pPr>
              <w:pStyle w:val="Other0"/>
              <w:shd w:val="clear" w:color="auto" w:fill="auto"/>
              <w:spacing w:after="0"/>
              <w:ind w:firstLine="0"/>
              <w:jc w:val="center"/>
              <w:rPr>
                <w:szCs w:val="26"/>
              </w:rPr>
            </w:pPr>
            <w:r w:rsidRPr="003924B8">
              <w:rPr>
                <w:b/>
                <w:bCs/>
                <w:color w:val="000000"/>
                <w:szCs w:val="26"/>
                <w:lang w:val="vi-VN" w:eastAsia="vi-VN" w:bidi="vi-VN"/>
              </w:rPr>
              <w:t>thí sinh</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center"/>
          </w:tcPr>
          <w:p w14:paraId="4364D623" w14:textId="77777777" w:rsidR="00EF30A7" w:rsidRPr="003924B8" w:rsidRDefault="00EF30A7" w:rsidP="008A688E">
            <w:pPr>
              <w:pStyle w:val="Other0"/>
              <w:shd w:val="clear" w:color="auto" w:fill="auto"/>
              <w:spacing w:after="0" w:line="264" w:lineRule="auto"/>
              <w:ind w:firstLine="0"/>
              <w:jc w:val="center"/>
              <w:rPr>
                <w:szCs w:val="26"/>
              </w:rPr>
            </w:pPr>
            <w:r w:rsidRPr="003924B8">
              <w:rPr>
                <w:b/>
                <w:bCs/>
                <w:color w:val="000000"/>
                <w:szCs w:val="26"/>
                <w:lang w:val="vi-VN" w:eastAsia="vi-VN" w:bidi="vi-VN"/>
              </w:rPr>
              <w:t>Giờ bắt đầu làm bài</w:t>
            </w:r>
          </w:p>
        </w:tc>
      </w:tr>
      <w:tr w:rsidR="00EF30A7" w:rsidRPr="003924B8" w14:paraId="5F56E7A7" w14:textId="77777777" w:rsidTr="00591860">
        <w:trPr>
          <w:trHeight w:hRule="exact" w:val="490"/>
          <w:jc w:val="center"/>
        </w:trPr>
        <w:tc>
          <w:tcPr>
            <w:tcW w:w="1546" w:type="dxa"/>
            <w:vMerge w:val="restart"/>
            <w:tcBorders>
              <w:top w:val="single" w:sz="4" w:space="0" w:color="auto"/>
              <w:left w:val="single" w:sz="4" w:space="0" w:color="auto"/>
              <w:bottom w:val="single" w:sz="4" w:space="0" w:color="auto"/>
            </w:tcBorders>
            <w:shd w:val="clear" w:color="auto" w:fill="FFFFFF"/>
            <w:vAlign w:val="center"/>
          </w:tcPr>
          <w:p w14:paraId="25EA9D35" w14:textId="77777777" w:rsidR="00EF30A7" w:rsidRPr="003924B8" w:rsidRDefault="00EF30A7" w:rsidP="008A688E">
            <w:pPr>
              <w:pStyle w:val="Other0"/>
              <w:shd w:val="clear" w:color="auto" w:fill="auto"/>
              <w:spacing w:after="0" w:line="240" w:lineRule="auto"/>
              <w:ind w:firstLine="240"/>
              <w:rPr>
                <w:szCs w:val="26"/>
              </w:rPr>
            </w:pPr>
            <w:r w:rsidRPr="003924B8">
              <w:rPr>
                <w:color w:val="000000"/>
                <w:szCs w:val="26"/>
                <w:lang w:val="vi-VN" w:eastAsia="vi-VN" w:bidi="vi-VN"/>
              </w:rPr>
              <w:t>26/6/2024</w:t>
            </w:r>
          </w:p>
        </w:tc>
        <w:tc>
          <w:tcPr>
            <w:tcW w:w="1272" w:type="dxa"/>
            <w:tcBorders>
              <w:top w:val="single" w:sz="4" w:space="0" w:color="auto"/>
              <w:left w:val="single" w:sz="4" w:space="0" w:color="auto"/>
              <w:bottom w:val="single" w:sz="4" w:space="0" w:color="auto"/>
            </w:tcBorders>
            <w:shd w:val="clear" w:color="auto" w:fill="FFFFFF"/>
            <w:vAlign w:val="center"/>
          </w:tcPr>
          <w:p w14:paraId="349DD166" w14:textId="77777777" w:rsidR="00EF30A7" w:rsidRPr="003924B8" w:rsidRDefault="00EF30A7" w:rsidP="008A688E">
            <w:pPr>
              <w:pStyle w:val="Other0"/>
              <w:shd w:val="clear" w:color="auto" w:fill="auto"/>
              <w:spacing w:before="100" w:after="0" w:line="240" w:lineRule="auto"/>
              <w:ind w:firstLine="240"/>
              <w:rPr>
                <w:szCs w:val="26"/>
              </w:rPr>
            </w:pPr>
            <w:r w:rsidRPr="003924B8">
              <w:rPr>
                <w:color w:val="000000"/>
                <w:szCs w:val="26"/>
                <w:lang w:val="vi-VN" w:eastAsia="vi-VN" w:bidi="vi-VN"/>
              </w:rPr>
              <w:t>SÁNG</w:t>
            </w:r>
          </w:p>
        </w:tc>
        <w:tc>
          <w:tcPr>
            <w:tcW w:w="6652" w:type="dxa"/>
            <w:gridSpan w:val="5"/>
            <w:tcBorders>
              <w:top w:val="single" w:sz="4" w:space="0" w:color="auto"/>
              <w:left w:val="single" w:sz="4" w:space="0" w:color="auto"/>
              <w:bottom w:val="single" w:sz="4" w:space="0" w:color="auto"/>
              <w:right w:val="single" w:sz="4" w:space="0" w:color="auto"/>
            </w:tcBorders>
            <w:shd w:val="clear" w:color="auto" w:fill="FFFFFF"/>
          </w:tcPr>
          <w:p w14:paraId="2576F30C" w14:textId="77777777" w:rsidR="00EF30A7" w:rsidRPr="003924B8" w:rsidRDefault="00EF30A7" w:rsidP="008A688E">
            <w:pPr>
              <w:pStyle w:val="Other0"/>
              <w:shd w:val="clear" w:color="auto" w:fill="auto"/>
              <w:spacing w:before="120" w:after="0" w:line="240" w:lineRule="auto"/>
              <w:ind w:firstLine="0"/>
              <w:rPr>
                <w:szCs w:val="26"/>
              </w:rPr>
            </w:pPr>
            <w:r w:rsidRPr="003924B8">
              <w:rPr>
                <w:color w:val="000000"/>
                <w:szCs w:val="26"/>
                <w:lang w:val="vi-VN" w:eastAsia="vi-VN" w:bidi="vi-VN"/>
              </w:rPr>
              <w:t>08 giờ 00: Họp cán bộ làm công tác coi thi tại Điểm thi.</w:t>
            </w:r>
          </w:p>
        </w:tc>
      </w:tr>
      <w:tr w:rsidR="00EF30A7" w:rsidRPr="003924B8" w14:paraId="0D1D392F" w14:textId="77777777" w:rsidTr="00A30EEF">
        <w:trPr>
          <w:trHeight w:hRule="exact" w:val="782"/>
          <w:jc w:val="center"/>
        </w:trPr>
        <w:tc>
          <w:tcPr>
            <w:tcW w:w="1546" w:type="dxa"/>
            <w:vMerge/>
            <w:tcBorders>
              <w:top w:val="single" w:sz="4" w:space="0" w:color="auto"/>
              <w:left w:val="single" w:sz="4" w:space="0" w:color="auto"/>
              <w:bottom w:val="single" w:sz="4" w:space="0" w:color="auto"/>
            </w:tcBorders>
            <w:shd w:val="clear" w:color="auto" w:fill="FFFFFF"/>
            <w:vAlign w:val="center"/>
          </w:tcPr>
          <w:p w14:paraId="2401D8C5" w14:textId="77777777" w:rsidR="00EF30A7" w:rsidRPr="003924B8" w:rsidRDefault="00EF30A7" w:rsidP="008A688E">
            <w:pPr>
              <w:rPr>
                <w:sz w:val="26"/>
                <w:szCs w:val="26"/>
              </w:rPr>
            </w:pPr>
          </w:p>
        </w:tc>
        <w:tc>
          <w:tcPr>
            <w:tcW w:w="1272" w:type="dxa"/>
            <w:tcBorders>
              <w:top w:val="single" w:sz="4" w:space="0" w:color="auto"/>
              <w:left w:val="single" w:sz="4" w:space="0" w:color="auto"/>
              <w:bottom w:val="single" w:sz="4" w:space="0" w:color="auto"/>
            </w:tcBorders>
            <w:shd w:val="clear" w:color="auto" w:fill="FFFFFF"/>
            <w:vAlign w:val="center"/>
          </w:tcPr>
          <w:p w14:paraId="75E5D501" w14:textId="34A4DF1C" w:rsidR="00EF30A7" w:rsidRPr="003924B8" w:rsidRDefault="00EF30A7" w:rsidP="008A688E">
            <w:pPr>
              <w:pStyle w:val="Other0"/>
              <w:shd w:val="clear" w:color="auto" w:fill="auto"/>
              <w:spacing w:after="0" w:line="240" w:lineRule="auto"/>
              <w:ind w:firstLine="0"/>
              <w:rPr>
                <w:szCs w:val="26"/>
              </w:rPr>
            </w:pPr>
            <w:r w:rsidRPr="003924B8">
              <w:rPr>
                <w:color w:val="000000"/>
                <w:szCs w:val="26"/>
                <w:lang w:eastAsia="vi-VN" w:bidi="vi-VN"/>
              </w:rPr>
              <w:t xml:space="preserve">   </w:t>
            </w:r>
            <w:r w:rsidRPr="003924B8">
              <w:rPr>
                <w:color w:val="000000"/>
                <w:szCs w:val="26"/>
                <w:lang w:val="vi-VN" w:eastAsia="vi-VN" w:bidi="vi-VN"/>
              </w:rPr>
              <w:t>CHIỀU</w:t>
            </w:r>
          </w:p>
        </w:tc>
        <w:tc>
          <w:tcPr>
            <w:tcW w:w="6652"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14:paraId="0D298698" w14:textId="77777777" w:rsidR="00EF30A7" w:rsidRPr="003924B8" w:rsidRDefault="00EF30A7" w:rsidP="008A688E">
            <w:pPr>
              <w:pStyle w:val="Other0"/>
              <w:shd w:val="clear" w:color="auto" w:fill="auto"/>
              <w:spacing w:after="0"/>
              <w:ind w:firstLine="0"/>
              <w:rPr>
                <w:szCs w:val="26"/>
              </w:rPr>
            </w:pPr>
            <w:r w:rsidRPr="003924B8">
              <w:rPr>
                <w:color w:val="000000"/>
                <w:szCs w:val="26"/>
                <w:lang w:val="vi-VN" w:eastAsia="vi-VN" w:bidi="vi-VN"/>
              </w:rPr>
              <w:t>14 giờ 00: Thí sinh làm thủ tục dự thi tại phòng thi, đính chính sai sót (nếu có) và nghe phổ biến Quy chế thi, Lịch thi.</w:t>
            </w:r>
          </w:p>
        </w:tc>
      </w:tr>
      <w:tr w:rsidR="00EF30A7" w:rsidRPr="003924B8" w14:paraId="495C0D2A" w14:textId="77777777" w:rsidTr="00A30EEF">
        <w:trPr>
          <w:trHeight w:hRule="exact" w:val="490"/>
          <w:jc w:val="center"/>
        </w:trPr>
        <w:tc>
          <w:tcPr>
            <w:tcW w:w="154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52769E3" w14:textId="77777777" w:rsidR="00EF30A7" w:rsidRPr="003924B8" w:rsidRDefault="00EF30A7" w:rsidP="008A688E">
            <w:pPr>
              <w:pStyle w:val="Other0"/>
              <w:shd w:val="clear" w:color="auto" w:fill="auto"/>
              <w:spacing w:after="0" w:line="240" w:lineRule="auto"/>
              <w:ind w:firstLine="240"/>
              <w:rPr>
                <w:szCs w:val="26"/>
              </w:rPr>
            </w:pPr>
            <w:r w:rsidRPr="003924B8">
              <w:rPr>
                <w:color w:val="000000"/>
                <w:szCs w:val="26"/>
                <w:lang w:val="vi-VN" w:eastAsia="vi-VN" w:bidi="vi-VN"/>
              </w:rPr>
              <w:t>27/6/2024</w:t>
            </w:r>
          </w:p>
        </w:tc>
        <w:tc>
          <w:tcPr>
            <w:tcW w:w="1272" w:type="dxa"/>
            <w:tcBorders>
              <w:top w:val="single" w:sz="4" w:space="0" w:color="auto"/>
              <w:left w:val="single" w:sz="4" w:space="0" w:color="auto"/>
              <w:bottom w:val="single" w:sz="4" w:space="0" w:color="auto"/>
              <w:right w:val="single" w:sz="4" w:space="0" w:color="auto"/>
            </w:tcBorders>
            <w:shd w:val="clear" w:color="auto" w:fill="FFFFFF"/>
            <w:vAlign w:val="center"/>
          </w:tcPr>
          <w:p w14:paraId="4415EA94" w14:textId="77777777" w:rsidR="00EF30A7" w:rsidRPr="003924B8" w:rsidRDefault="00EF30A7" w:rsidP="008A688E">
            <w:pPr>
              <w:pStyle w:val="Other0"/>
              <w:shd w:val="clear" w:color="auto" w:fill="auto"/>
              <w:spacing w:after="0" w:line="240" w:lineRule="auto"/>
              <w:ind w:firstLine="240"/>
              <w:rPr>
                <w:szCs w:val="26"/>
              </w:rPr>
            </w:pPr>
            <w:r w:rsidRPr="003924B8">
              <w:rPr>
                <w:color w:val="000000"/>
                <w:szCs w:val="26"/>
                <w:lang w:val="vi-VN" w:eastAsia="vi-VN" w:bidi="vi-VN"/>
              </w:rPr>
              <w:t>SÁNG</w:t>
            </w:r>
          </w:p>
        </w:tc>
        <w:tc>
          <w:tcPr>
            <w:tcW w:w="254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17D503B0"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Ngữ văn</w:t>
            </w: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14:paraId="61FB3B32"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120 phút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14:paraId="7E1AD935" w14:textId="77777777" w:rsidR="00EF30A7" w:rsidRPr="003924B8" w:rsidRDefault="00EF30A7" w:rsidP="008A688E">
            <w:pPr>
              <w:pStyle w:val="Other0"/>
              <w:shd w:val="clear" w:color="auto" w:fill="auto"/>
              <w:spacing w:after="0" w:line="240" w:lineRule="auto"/>
              <w:ind w:firstLine="180"/>
              <w:jc w:val="both"/>
              <w:rPr>
                <w:szCs w:val="26"/>
              </w:rPr>
            </w:pPr>
            <w:r w:rsidRPr="003924B8">
              <w:rPr>
                <w:b/>
                <w:bCs/>
                <w:color w:val="000000"/>
                <w:szCs w:val="26"/>
                <w:lang w:val="vi-VN" w:eastAsia="vi-VN" w:bidi="vi-VN"/>
              </w:rPr>
              <w:t>07 giờ 30</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center"/>
          </w:tcPr>
          <w:p w14:paraId="670BC39B" w14:textId="77777777" w:rsidR="00EF30A7" w:rsidRPr="003924B8" w:rsidRDefault="00EF30A7" w:rsidP="008A688E">
            <w:pPr>
              <w:pStyle w:val="Other0"/>
              <w:shd w:val="clear" w:color="auto" w:fill="auto"/>
              <w:spacing w:after="0" w:line="240" w:lineRule="auto"/>
              <w:ind w:firstLine="200"/>
              <w:jc w:val="both"/>
              <w:rPr>
                <w:szCs w:val="26"/>
              </w:rPr>
            </w:pPr>
            <w:r w:rsidRPr="003924B8">
              <w:rPr>
                <w:b/>
                <w:bCs/>
                <w:color w:val="000000"/>
                <w:szCs w:val="26"/>
                <w:lang w:val="vi-VN" w:eastAsia="vi-VN" w:bidi="vi-VN"/>
              </w:rPr>
              <w:t>07 giờ 35</w:t>
            </w:r>
          </w:p>
        </w:tc>
      </w:tr>
      <w:tr w:rsidR="00EF30A7" w:rsidRPr="003924B8" w14:paraId="0978B3FC" w14:textId="77777777" w:rsidTr="00A30EEF">
        <w:trPr>
          <w:trHeight w:hRule="exact" w:val="485"/>
          <w:jc w:val="center"/>
        </w:trPr>
        <w:tc>
          <w:tcPr>
            <w:tcW w:w="1546" w:type="dxa"/>
            <w:vMerge/>
            <w:tcBorders>
              <w:top w:val="single" w:sz="4" w:space="0" w:color="auto"/>
              <w:left w:val="single" w:sz="4" w:space="0" w:color="auto"/>
              <w:bottom w:val="single" w:sz="4" w:space="0" w:color="auto"/>
            </w:tcBorders>
            <w:shd w:val="clear" w:color="auto" w:fill="FFFFFF"/>
            <w:vAlign w:val="center"/>
          </w:tcPr>
          <w:p w14:paraId="6B71E7C3" w14:textId="77777777" w:rsidR="00EF30A7" w:rsidRPr="003924B8" w:rsidRDefault="00EF30A7" w:rsidP="008A688E">
            <w:pPr>
              <w:rPr>
                <w:sz w:val="26"/>
                <w:szCs w:val="26"/>
              </w:rPr>
            </w:pPr>
          </w:p>
        </w:tc>
        <w:tc>
          <w:tcPr>
            <w:tcW w:w="1272" w:type="dxa"/>
            <w:tcBorders>
              <w:top w:val="single" w:sz="4" w:space="0" w:color="auto"/>
              <w:left w:val="single" w:sz="4" w:space="0" w:color="auto"/>
              <w:bottom w:val="single" w:sz="4" w:space="0" w:color="auto"/>
            </w:tcBorders>
            <w:shd w:val="clear" w:color="auto" w:fill="FFFFFF"/>
            <w:vAlign w:val="center"/>
          </w:tcPr>
          <w:p w14:paraId="0BD50613" w14:textId="77777777" w:rsidR="00EF30A7" w:rsidRPr="003924B8" w:rsidRDefault="00EF30A7" w:rsidP="008A688E">
            <w:pPr>
              <w:pStyle w:val="Other0"/>
              <w:shd w:val="clear" w:color="auto" w:fill="auto"/>
              <w:spacing w:after="0" w:line="240" w:lineRule="auto"/>
              <w:ind w:firstLine="240"/>
              <w:rPr>
                <w:szCs w:val="26"/>
              </w:rPr>
            </w:pPr>
            <w:r w:rsidRPr="003924B8">
              <w:rPr>
                <w:color w:val="000000"/>
                <w:szCs w:val="26"/>
                <w:lang w:val="vi-VN" w:eastAsia="vi-VN" w:bidi="vi-VN"/>
              </w:rPr>
              <w:t>CHIỀU</w:t>
            </w:r>
          </w:p>
        </w:tc>
        <w:tc>
          <w:tcPr>
            <w:tcW w:w="2549" w:type="dxa"/>
            <w:gridSpan w:val="2"/>
            <w:tcBorders>
              <w:top w:val="single" w:sz="4" w:space="0" w:color="auto"/>
              <w:left w:val="single" w:sz="4" w:space="0" w:color="auto"/>
              <w:bottom w:val="single" w:sz="4" w:space="0" w:color="auto"/>
            </w:tcBorders>
            <w:shd w:val="clear" w:color="auto" w:fill="FFFFFF"/>
            <w:vAlign w:val="bottom"/>
          </w:tcPr>
          <w:p w14:paraId="0656BF7A"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Toán</w:t>
            </w:r>
          </w:p>
        </w:tc>
        <w:tc>
          <w:tcPr>
            <w:tcW w:w="1262" w:type="dxa"/>
            <w:tcBorders>
              <w:top w:val="single" w:sz="4" w:space="0" w:color="auto"/>
              <w:left w:val="single" w:sz="4" w:space="0" w:color="auto"/>
              <w:bottom w:val="single" w:sz="4" w:space="0" w:color="auto"/>
            </w:tcBorders>
            <w:shd w:val="clear" w:color="auto" w:fill="FFFFFF"/>
            <w:vAlign w:val="center"/>
          </w:tcPr>
          <w:p w14:paraId="48FC641E"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90 phút</w:t>
            </w:r>
          </w:p>
        </w:tc>
        <w:tc>
          <w:tcPr>
            <w:tcW w:w="1406" w:type="dxa"/>
            <w:tcBorders>
              <w:top w:val="single" w:sz="4" w:space="0" w:color="auto"/>
              <w:left w:val="single" w:sz="4" w:space="0" w:color="auto"/>
              <w:bottom w:val="single" w:sz="4" w:space="0" w:color="auto"/>
            </w:tcBorders>
            <w:shd w:val="clear" w:color="auto" w:fill="FFFFFF"/>
            <w:vAlign w:val="center"/>
          </w:tcPr>
          <w:p w14:paraId="1599A09A" w14:textId="77777777" w:rsidR="00EF30A7" w:rsidRPr="003924B8" w:rsidRDefault="00EF30A7" w:rsidP="008A688E">
            <w:pPr>
              <w:pStyle w:val="Other0"/>
              <w:shd w:val="clear" w:color="auto" w:fill="auto"/>
              <w:spacing w:after="0" w:line="240" w:lineRule="auto"/>
              <w:ind w:firstLine="180"/>
              <w:jc w:val="both"/>
              <w:rPr>
                <w:szCs w:val="26"/>
              </w:rPr>
            </w:pPr>
            <w:r w:rsidRPr="003924B8">
              <w:rPr>
                <w:b/>
                <w:bCs/>
                <w:color w:val="000000"/>
                <w:szCs w:val="26"/>
                <w:lang w:val="vi-VN" w:eastAsia="vi-VN" w:bidi="vi-VN"/>
              </w:rPr>
              <w:t>14 giờ 20</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center"/>
          </w:tcPr>
          <w:p w14:paraId="41B2F548" w14:textId="77777777" w:rsidR="00EF30A7" w:rsidRPr="003924B8" w:rsidRDefault="00EF30A7" w:rsidP="008A688E">
            <w:pPr>
              <w:pStyle w:val="Other0"/>
              <w:shd w:val="clear" w:color="auto" w:fill="auto"/>
              <w:spacing w:after="0" w:line="240" w:lineRule="auto"/>
              <w:ind w:firstLine="200"/>
              <w:jc w:val="both"/>
              <w:rPr>
                <w:szCs w:val="26"/>
              </w:rPr>
            </w:pPr>
            <w:r w:rsidRPr="003924B8">
              <w:rPr>
                <w:b/>
                <w:bCs/>
                <w:color w:val="000000"/>
                <w:szCs w:val="26"/>
                <w:lang w:val="vi-VN" w:eastAsia="vi-VN" w:bidi="vi-VN"/>
              </w:rPr>
              <w:t>14 giờ 30</w:t>
            </w:r>
          </w:p>
        </w:tc>
      </w:tr>
      <w:tr w:rsidR="00EF30A7" w:rsidRPr="003924B8" w14:paraId="0BFFCC6D" w14:textId="77777777" w:rsidTr="00A30EEF">
        <w:trPr>
          <w:trHeight w:hRule="exact" w:val="494"/>
          <w:jc w:val="center"/>
        </w:trPr>
        <w:tc>
          <w:tcPr>
            <w:tcW w:w="1546" w:type="dxa"/>
            <w:vMerge w:val="restart"/>
            <w:tcBorders>
              <w:top w:val="single" w:sz="4" w:space="0" w:color="auto"/>
              <w:left w:val="single" w:sz="4" w:space="0" w:color="auto"/>
            </w:tcBorders>
            <w:shd w:val="clear" w:color="auto" w:fill="FFFFFF"/>
            <w:vAlign w:val="center"/>
          </w:tcPr>
          <w:p w14:paraId="769D8271" w14:textId="77777777" w:rsidR="00EF30A7" w:rsidRPr="003924B8" w:rsidRDefault="00EF30A7" w:rsidP="008A688E">
            <w:pPr>
              <w:pStyle w:val="Other0"/>
              <w:shd w:val="clear" w:color="auto" w:fill="auto"/>
              <w:spacing w:after="0" w:line="240" w:lineRule="auto"/>
              <w:ind w:firstLine="240"/>
              <w:rPr>
                <w:szCs w:val="26"/>
              </w:rPr>
            </w:pPr>
            <w:r w:rsidRPr="003924B8">
              <w:rPr>
                <w:color w:val="000000"/>
                <w:szCs w:val="26"/>
                <w:lang w:val="vi-VN" w:eastAsia="vi-VN" w:bidi="vi-VN"/>
              </w:rPr>
              <w:lastRenderedPageBreak/>
              <w:t>28/6/2024</w:t>
            </w:r>
          </w:p>
        </w:tc>
        <w:tc>
          <w:tcPr>
            <w:tcW w:w="1272" w:type="dxa"/>
            <w:vMerge w:val="restart"/>
            <w:tcBorders>
              <w:top w:val="single" w:sz="4" w:space="0" w:color="auto"/>
              <w:left w:val="single" w:sz="4" w:space="0" w:color="auto"/>
            </w:tcBorders>
            <w:shd w:val="clear" w:color="auto" w:fill="FFFFFF"/>
            <w:vAlign w:val="center"/>
          </w:tcPr>
          <w:p w14:paraId="13A21639" w14:textId="77777777" w:rsidR="00EF30A7" w:rsidRPr="003924B8" w:rsidRDefault="00EF30A7" w:rsidP="008A688E">
            <w:pPr>
              <w:pStyle w:val="Other0"/>
              <w:shd w:val="clear" w:color="auto" w:fill="auto"/>
              <w:spacing w:after="0" w:line="240" w:lineRule="auto"/>
              <w:ind w:firstLine="240"/>
              <w:rPr>
                <w:szCs w:val="26"/>
              </w:rPr>
            </w:pPr>
            <w:r w:rsidRPr="003924B8">
              <w:rPr>
                <w:color w:val="000000"/>
                <w:szCs w:val="26"/>
                <w:lang w:val="vi-VN" w:eastAsia="vi-VN" w:bidi="vi-VN"/>
              </w:rPr>
              <w:t>SÁNG</w:t>
            </w:r>
          </w:p>
        </w:tc>
        <w:tc>
          <w:tcPr>
            <w:tcW w:w="1114" w:type="dxa"/>
            <w:vMerge w:val="restart"/>
            <w:tcBorders>
              <w:top w:val="single" w:sz="4" w:space="0" w:color="auto"/>
              <w:left w:val="single" w:sz="4" w:space="0" w:color="auto"/>
            </w:tcBorders>
            <w:shd w:val="clear" w:color="auto" w:fill="FFFFFF"/>
            <w:vAlign w:val="center"/>
          </w:tcPr>
          <w:p w14:paraId="4C3B5535" w14:textId="77777777" w:rsidR="00EF30A7" w:rsidRPr="003924B8" w:rsidRDefault="00EF30A7" w:rsidP="008A688E">
            <w:pPr>
              <w:pStyle w:val="Other0"/>
              <w:shd w:val="clear" w:color="auto" w:fill="auto"/>
              <w:spacing w:after="0" w:line="240" w:lineRule="auto"/>
              <w:ind w:firstLine="160"/>
              <w:jc w:val="center"/>
              <w:rPr>
                <w:szCs w:val="26"/>
              </w:rPr>
            </w:pPr>
            <w:r w:rsidRPr="003924B8">
              <w:rPr>
                <w:color w:val="000000"/>
                <w:szCs w:val="26"/>
                <w:lang w:val="vi-VN" w:eastAsia="vi-VN" w:bidi="vi-VN"/>
              </w:rPr>
              <w:t>Bài thi</w:t>
            </w:r>
          </w:p>
          <w:p w14:paraId="1B40BD8E"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KHTN</w:t>
            </w:r>
          </w:p>
        </w:tc>
        <w:tc>
          <w:tcPr>
            <w:tcW w:w="1435" w:type="dxa"/>
            <w:tcBorders>
              <w:top w:val="single" w:sz="4" w:space="0" w:color="auto"/>
              <w:left w:val="single" w:sz="4" w:space="0" w:color="auto"/>
            </w:tcBorders>
            <w:shd w:val="clear" w:color="auto" w:fill="FFFFFF"/>
            <w:vAlign w:val="bottom"/>
          </w:tcPr>
          <w:p w14:paraId="1DB4A843"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Vật lí</w:t>
            </w:r>
          </w:p>
        </w:tc>
        <w:tc>
          <w:tcPr>
            <w:tcW w:w="1262" w:type="dxa"/>
            <w:tcBorders>
              <w:top w:val="single" w:sz="4" w:space="0" w:color="auto"/>
              <w:left w:val="single" w:sz="4" w:space="0" w:color="auto"/>
            </w:tcBorders>
            <w:shd w:val="clear" w:color="auto" w:fill="FFFFFF"/>
            <w:vAlign w:val="center"/>
          </w:tcPr>
          <w:p w14:paraId="36A7C43E"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50 phút</w:t>
            </w:r>
          </w:p>
        </w:tc>
        <w:tc>
          <w:tcPr>
            <w:tcW w:w="1406" w:type="dxa"/>
            <w:tcBorders>
              <w:top w:val="single" w:sz="4" w:space="0" w:color="auto"/>
              <w:left w:val="single" w:sz="4" w:space="0" w:color="auto"/>
            </w:tcBorders>
            <w:shd w:val="clear" w:color="auto" w:fill="FFFFFF"/>
            <w:vAlign w:val="center"/>
          </w:tcPr>
          <w:p w14:paraId="5D205750" w14:textId="77777777" w:rsidR="00EF30A7" w:rsidRPr="003924B8" w:rsidRDefault="00EF30A7" w:rsidP="008A688E">
            <w:pPr>
              <w:pStyle w:val="Other0"/>
              <w:shd w:val="clear" w:color="auto" w:fill="auto"/>
              <w:spacing w:after="0" w:line="240" w:lineRule="auto"/>
              <w:ind w:firstLine="180"/>
              <w:jc w:val="both"/>
              <w:rPr>
                <w:szCs w:val="26"/>
              </w:rPr>
            </w:pPr>
            <w:r w:rsidRPr="003924B8">
              <w:rPr>
                <w:b/>
                <w:bCs/>
                <w:color w:val="000000"/>
                <w:szCs w:val="26"/>
                <w:lang w:val="vi-VN" w:eastAsia="vi-VN" w:bidi="vi-VN"/>
              </w:rPr>
              <w:t>07 giờ 30</w:t>
            </w:r>
          </w:p>
        </w:tc>
        <w:tc>
          <w:tcPr>
            <w:tcW w:w="1435" w:type="dxa"/>
            <w:tcBorders>
              <w:top w:val="single" w:sz="4" w:space="0" w:color="auto"/>
              <w:left w:val="single" w:sz="4" w:space="0" w:color="auto"/>
              <w:right w:val="single" w:sz="4" w:space="0" w:color="auto"/>
            </w:tcBorders>
            <w:shd w:val="clear" w:color="auto" w:fill="FFFFFF"/>
            <w:vAlign w:val="center"/>
          </w:tcPr>
          <w:p w14:paraId="3CC27B45" w14:textId="77777777" w:rsidR="00EF30A7" w:rsidRPr="003924B8" w:rsidRDefault="00EF30A7" w:rsidP="008A688E">
            <w:pPr>
              <w:pStyle w:val="Other0"/>
              <w:shd w:val="clear" w:color="auto" w:fill="auto"/>
              <w:spacing w:after="0" w:line="240" w:lineRule="auto"/>
              <w:ind w:firstLine="200"/>
              <w:jc w:val="both"/>
              <w:rPr>
                <w:szCs w:val="26"/>
              </w:rPr>
            </w:pPr>
            <w:r w:rsidRPr="003924B8">
              <w:rPr>
                <w:b/>
                <w:bCs/>
                <w:color w:val="000000"/>
                <w:szCs w:val="26"/>
                <w:lang w:val="vi-VN" w:eastAsia="vi-VN" w:bidi="vi-VN"/>
              </w:rPr>
              <w:t>07 giờ 35</w:t>
            </w:r>
          </w:p>
        </w:tc>
      </w:tr>
      <w:tr w:rsidR="00EF30A7" w:rsidRPr="003924B8" w14:paraId="589734E0" w14:textId="77777777" w:rsidTr="00EF30A7">
        <w:trPr>
          <w:trHeight w:hRule="exact" w:val="490"/>
          <w:jc w:val="center"/>
        </w:trPr>
        <w:tc>
          <w:tcPr>
            <w:tcW w:w="1546" w:type="dxa"/>
            <w:vMerge/>
            <w:tcBorders>
              <w:left w:val="single" w:sz="4" w:space="0" w:color="auto"/>
            </w:tcBorders>
            <w:shd w:val="clear" w:color="auto" w:fill="FFFFFF"/>
            <w:vAlign w:val="center"/>
          </w:tcPr>
          <w:p w14:paraId="6F523A93" w14:textId="77777777" w:rsidR="00EF30A7" w:rsidRPr="003924B8" w:rsidRDefault="00EF30A7" w:rsidP="008A688E">
            <w:pPr>
              <w:rPr>
                <w:sz w:val="26"/>
                <w:szCs w:val="26"/>
              </w:rPr>
            </w:pPr>
          </w:p>
        </w:tc>
        <w:tc>
          <w:tcPr>
            <w:tcW w:w="1272" w:type="dxa"/>
            <w:vMerge/>
            <w:tcBorders>
              <w:left w:val="single" w:sz="4" w:space="0" w:color="auto"/>
            </w:tcBorders>
            <w:shd w:val="clear" w:color="auto" w:fill="FFFFFF"/>
            <w:vAlign w:val="center"/>
          </w:tcPr>
          <w:p w14:paraId="409E1675" w14:textId="77777777" w:rsidR="00EF30A7" w:rsidRPr="003924B8" w:rsidRDefault="00EF30A7" w:rsidP="008A688E">
            <w:pPr>
              <w:rPr>
                <w:sz w:val="26"/>
                <w:szCs w:val="26"/>
              </w:rPr>
            </w:pPr>
          </w:p>
        </w:tc>
        <w:tc>
          <w:tcPr>
            <w:tcW w:w="1114" w:type="dxa"/>
            <w:vMerge/>
            <w:tcBorders>
              <w:left w:val="single" w:sz="4" w:space="0" w:color="auto"/>
            </w:tcBorders>
            <w:shd w:val="clear" w:color="auto" w:fill="FFFFFF"/>
            <w:vAlign w:val="center"/>
          </w:tcPr>
          <w:p w14:paraId="0BD0667E" w14:textId="77777777" w:rsidR="00EF30A7" w:rsidRPr="003924B8" w:rsidRDefault="00EF30A7" w:rsidP="008A688E">
            <w:pPr>
              <w:jc w:val="center"/>
              <w:rPr>
                <w:sz w:val="26"/>
                <w:szCs w:val="26"/>
              </w:rPr>
            </w:pPr>
          </w:p>
        </w:tc>
        <w:tc>
          <w:tcPr>
            <w:tcW w:w="1435" w:type="dxa"/>
            <w:tcBorders>
              <w:top w:val="single" w:sz="4" w:space="0" w:color="auto"/>
              <w:left w:val="single" w:sz="4" w:space="0" w:color="auto"/>
            </w:tcBorders>
            <w:shd w:val="clear" w:color="auto" w:fill="FFFFFF"/>
            <w:vAlign w:val="center"/>
          </w:tcPr>
          <w:p w14:paraId="54F89709"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Hóa học</w:t>
            </w:r>
          </w:p>
        </w:tc>
        <w:tc>
          <w:tcPr>
            <w:tcW w:w="1262" w:type="dxa"/>
            <w:tcBorders>
              <w:top w:val="single" w:sz="4" w:space="0" w:color="auto"/>
              <w:left w:val="single" w:sz="4" w:space="0" w:color="auto"/>
            </w:tcBorders>
            <w:shd w:val="clear" w:color="auto" w:fill="FFFFFF"/>
            <w:vAlign w:val="center"/>
          </w:tcPr>
          <w:p w14:paraId="5FC71500"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50 phút</w:t>
            </w:r>
          </w:p>
        </w:tc>
        <w:tc>
          <w:tcPr>
            <w:tcW w:w="1406" w:type="dxa"/>
            <w:tcBorders>
              <w:top w:val="single" w:sz="4" w:space="0" w:color="auto"/>
              <w:left w:val="single" w:sz="4" w:space="0" w:color="auto"/>
            </w:tcBorders>
            <w:shd w:val="clear" w:color="auto" w:fill="FFFFFF"/>
            <w:vAlign w:val="center"/>
          </w:tcPr>
          <w:p w14:paraId="737D8DF1" w14:textId="77777777" w:rsidR="00EF30A7" w:rsidRPr="003924B8" w:rsidRDefault="00EF30A7" w:rsidP="008A688E">
            <w:pPr>
              <w:pStyle w:val="Other0"/>
              <w:shd w:val="clear" w:color="auto" w:fill="auto"/>
              <w:spacing w:after="0" w:line="240" w:lineRule="auto"/>
              <w:ind w:firstLine="180"/>
              <w:jc w:val="both"/>
              <w:rPr>
                <w:szCs w:val="26"/>
              </w:rPr>
            </w:pPr>
            <w:r w:rsidRPr="003924B8">
              <w:rPr>
                <w:b/>
                <w:bCs/>
                <w:color w:val="000000"/>
                <w:szCs w:val="26"/>
                <w:lang w:val="vi-VN" w:eastAsia="vi-VN" w:bidi="vi-VN"/>
              </w:rPr>
              <w:t>08 giờ 30</w:t>
            </w:r>
          </w:p>
        </w:tc>
        <w:tc>
          <w:tcPr>
            <w:tcW w:w="1435" w:type="dxa"/>
            <w:tcBorders>
              <w:top w:val="single" w:sz="4" w:space="0" w:color="auto"/>
              <w:left w:val="single" w:sz="4" w:space="0" w:color="auto"/>
              <w:right w:val="single" w:sz="4" w:space="0" w:color="auto"/>
            </w:tcBorders>
            <w:shd w:val="clear" w:color="auto" w:fill="FFFFFF"/>
            <w:vAlign w:val="center"/>
          </w:tcPr>
          <w:p w14:paraId="32BB5ACD" w14:textId="77777777" w:rsidR="00EF30A7" w:rsidRPr="003924B8" w:rsidRDefault="00EF30A7" w:rsidP="008A688E">
            <w:pPr>
              <w:pStyle w:val="Other0"/>
              <w:shd w:val="clear" w:color="auto" w:fill="auto"/>
              <w:spacing w:after="0" w:line="240" w:lineRule="auto"/>
              <w:ind w:firstLine="200"/>
              <w:jc w:val="both"/>
              <w:rPr>
                <w:szCs w:val="26"/>
              </w:rPr>
            </w:pPr>
            <w:r w:rsidRPr="003924B8">
              <w:rPr>
                <w:b/>
                <w:bCs/>
                <w:color w:val="000000"/>
                <w:szCs w:val="26"/>
                <w:lang w:val="vi-VN" w:eastAsia="vi-VN" w:bidi="vi-VN"/>
              </w:rPr>
              <w:t>08 giờ 35</w:t>
            </w:r>
          </w:p>
        </w:tc>
      </w:tr>
      <w:tr w:rsidR="00EF30A7" w:rsidRPr="003924B8" w14:paraId="1BE23055" w14:textId="77777777" w:rsidTr="00EF30A7">
        <w:trPr>
          <w:trHeight w:hRule="exact" w:val="490"/>
          <w:jc w:val="center"/>
        </w:trPr>
        <w:tc>
          <w:tcPr>
            <w:tcW w:w="1546" w:type="dxa"/>
            <w:vMerge/>
            <w:tcBorders>
              <w:left w:val="single" w:sz="4" w:space="0" w:color="auto"/>
            </w:tcBorders>
            <w:shd w:val="clear" w:color="auto" w:fill="FFFFFF"/>
            <w:vAlign w:val="center"/>
          </w:tcPr>
          <w:p w14:paraId="3BD45D60" w14:textId="77777777" w:rsidR="00EF30A7" w:rsidRPr="003924B8" w:rsidRDefault="00EF30A7" w:rsidP="008A688E">
            <w:pPr>
              <w:rPr>
                <w:sz w:val="26"/>
                <w:szCs w:val="26"/>
              </w:rPr>
            </w:pPr>
          </w:p>
        </w:tc>
        <w:tc>
          <w:tcPr>
            <w:tcW w:w="1272" w:type="dxa"/>
            <w:vMerge/>
            <w:tcBorders>
              <w:left w:val="single" w:sz="4" w:space="0" w:color="auto"/>
            </w:tcBorders>
            <w:shd w:val="clear" w:color="auto" w:fill="FFFFFF"/>
            <w:vAlign w:val="center"/>
          </w:tcPr>
          <w:p w14:paraId="5D0F0A35" w14:textId="77777777" w:rsidR="00EF30A7" w:rsidRPr="003924B8" w:rsidRDefault="00EF30A7" w:rsidP="008A688E">
            <w:pPr>
              <w:rPr>
                <w:sz w:val="26"/>
                <w:szCs w:val="26"/>
              </w:rPr>
            </w:pPr>
          </w:p>
        </w:tc>
        <w:tc>
          <w:tcPr>
            <w:tcW w:w="1114" w:type="dxa"/>
            <w:vMerge/>
            <w:tcBorders>
              <w:left w:val="single" w:sz="4" w:space="0" w:color="auto"/>
            </w:tcBorders>
            <w:shd w:val="clear" w:color="auto" w:fill="FFFFFF"/>
            <w:vAlign w:val="center"/>
          </w:tcPr>
          <w:p w14:paraId="25078765" w14:textId="77777777" w:rsidR="00EF30A7" w:rsidRPr="003924B8" w:rsidRDefault="00EF30A7" w:rsidP="008A688E">
            <w:pPr>
              <w:jc w:val="center"/>
              <w:rPr>
                <w:sz w:val="26"/>
                <w:szCs w:val="26"/>
              </w:rPr>
            </w:pPr>
          </w:p>
        </w:tc>
        <w:tc>
          <w:tcPr>
            <w:tcW w:w="1435" w:type="dxa"/>
            <w:tcBorders>
              <w:top w:val="single" w:sz="4" w:space="0" w:color="auto"/>
              <w:left w:val="single" w:sz="4" w:space="0" w:color="auto"/>
            </w:tcBorders>
            <w:shd w:val="clear" w:color="auto" w:fill="FFFFFF"/>
            <w:vAlign w:val="center"/>
          </w:tcPr>
          <w:p w14:paraId="2CE1F600"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Sinh học</w:t>
            </w:r>
          </w:p>
        </w:tc>
        <w:tc>
          <w:tcPr>
            <w:tcW w:w="1262" w:type="dxa"/>
            <w:tcBorders>
              <w:top w:val="single" w:sz="4" w:space="0" w:color="auto"/>
              <w:left w:val="single" w:sz="4" w:space="0" w:color="auto"/>
            </w:tcBorders>
            <w:shd w:val="clear" w:color="auto" w:fill="FFFFFF"/>
            <w:vAlign w:val="center"/>
          </w:tcPr>
          <w:p w14:paraId="73A71C56"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50 phút</w:t>
            </w:r>
          </w:p>
        </w:tc>
        <w:tc>
          <w:tcPr>
            <w:tcW w:w="1406" w:type="dxa"/>
            <w:tcBorders>
              <w:top w:val="single" w:sz="4" w:space="0" w:color="auto"/>
              <w:left w:val="single" w:sz="4" w:space="0" w:color="auto"/>
            </w:tcBorders>
            <w:shd w:val="clear" w:color="auto" w:fill="FFFFFF"/>
            <w:vAlign w:val="center"/>
          </w:tcPr>
          <w:p w14:paraId="6CF7143D" w14:textId="77777777" w:rsidR="00EF30A7" w:rsidRPr="003924B8" w:rsidRDefault="00EF30A7" w:rsidP="008A688E">
            <w:pPr>
              <w:pStyle w:val="Other0"/>
              <w:shd w:val="clear" w:color="auto" w:fill="auto"/>
              <w:spacing w:after="0" w:line="240" w:lineRule="auto"/>
              <w:ind w:firstLine="180"/>
              <w:jc w:val="both"/>
              <w:rPr>
                <w:szCs w:val="26"/>
              </w:rPr>
            </w:pPr>
            <w:r w:rsidRPr="003924B8">
              <w:rPr>
                <w:b/>
                <w:bCs/>
                <w:color w:val="000000"/>
                <w:szCs w:val="26"/>
                <w:lang w:val="vi-VN" w:eastAsia="vi-VN" w:bidi="vi-VN"/>
              </w:rPr>
              <w:t>09 giờ 30</w:t>
            </w:r>
          </w:p>
        </w:tc>
        <w:tc>
          <w:tcPr>
            <w:tcW w:w="1435" w:type="dxa"/>
            <w:tcBorders>
              <w:top w:val="single" w:sz="4" w:space="0" w:color="auto"/>
              <w:left w:val="single" w:sz="4" w:space="0" w:color="auto"/>
              <w:right w:val="single" w:sz="4" w:space="0" w:color="auto"/>
            </w:tcBorders>
            <w:shd w:val="clear" w:color="auto" w:fill="FFFFFF"/>
            <w:vAlign w:val="center"/>
          </w:tcPr>
          <w:p w14:paraId="5DD051E2" w14:textId="77777777" w:rsidR="00EF30A7" w:rsidRPr="003924B8" w:rsidRDefault="00EF30A7" w:rsidP="008A688E">
            <w:pPr>
              <w:pStyle w:val="Other0"/>
              <w:shd w:val="clear" w:color="auto" w:fill="auto"/>
              <w:spacing w:after="0" w:line="240" w:lineRule="auto"/>
              <w:ind w:firstLine="200"/>
              <w:jc w:val="both"/>
              <w:rPr>
                <w:szCs w:val="26"/>
              </w:rPr>
            </w:pPr>
            <w:r w:rsidRPr="003924B8">
              <w:rPr>
                <w:b/>
                <w:bCs/>
                <w:color w:val="000000"/>
                <w:szCs w:val="26"/>
                <w:lang w:val="vi-VN" w:eastAsia="vi-VN" w:bidi="vi-VN"/>
              </w:rPr>
              <w:t>09 giờ 35</w:t>
            </w:r>
          </w:p>
        </w:tc>
      </w:tr>
      <w:tr w:rsidR="00EF30A7" w:rsidRPr="003924B8" w14:paraId="20ED9D32" w14:textId="77777777" w:rsidTr="00EF30A7">
        <w:trPr>
          <w:trHeight w:hRule="exact" w:val="490"/>
          <w:jc w:val="center"/>
        </w:trPr>
        <w:tc>
          <w:tcPr>
            <w:tcW w:w="1546" w:type="dxa"/>
            <w:vMerge/>
            <w:tcBorders>
              <w:left w:val="single" w:sz="4" w:space="0" w:color="auto"/>
            </w:tcBorders>
            <w:shd w:val="clear" w:color="auto" w:fill="FFFFFF"/>
            <w:vAlign w:val="center"/>
          </w:tcPr>
          <w:p w14:paraId="4F64EF91" w14:textId="77777777" w:rsidR="00EF30A7" w:rsidRPr="003924B8" w:rsidRDefault="00EF30A7" w:rsidP="008A688E">
            <w:pPr>
              <w:rPr>
                <w:sz w:val="26"/>
                <w:szCs w:val="26"/>
              </w:rPr>
            </w:pPr>
          </w:p>
        </w:tc>
        <w:tc>
          <w:tcPr>
            <w:tcW w:w="1272" w:type="dxa"/>
            <w:vMerge/>
            <w:tcBorders>
              <w:left w:val="single" w:sz="4" w:space="0" w:color="auto"/>
            </w:tcBorders>
            <w:shd w:val="clear" w:color="auto" w:fill="FFFFFF"/>
            <w:vAlign w:val="center"/>
          </w:tcPr>
          <w:p w14:paraId="6E475A7A" w14:textId="77777777" w:rsidR="00EF30A7" w:rsidRPr="003924B8" w:rsidRDefault="00EF30A7" w:rsidP="008A688E">
            <w:pPr>
              <w:rPr>
                <w:sz w:val="26"/>
                <w:szCs w:val="26"/>
              </w:rPr>
            </w:pPr>
          </w:p>
        </w:tc>
        <w:tc>
          <w:tcPr>
            <w:tcW w:w="1114" w:type="dxa"/>
            <w:vMerge w:val="restart"/>
            <w:tcBorders>
              <w:top w:val="single" w:sz="4" w:space="0" w:color="auto"/>
              <w:left w:val="single" w:sz="4" w:space="0" w:color="auto"/>
            </w:tcBorders>
            <w:shd w:val="clear" w:color="auto" w:fill="FFFFFF"/>
            <w:vAlign w:val="center"/>
          </w:tcPr>
          <w:p w14:paraId="4266DB21" w14:textId="77777777" w:rsidR="00EF30A7" w:rsidRPr="003924B8" w:rsidRDefault="00EF30A7" w:rsidP="008A688E">
            <w:pPr>
              <w:pStyle w:val="Other0"/>
              <w:shd w:val="clear" w:color="auto" w:fill="auto"/>
              <w:spacing w:after="0" w:line="264" w:lineRule="auto"/>
              <w:ind w:firstLine="0"/>
              <w:jc w:val="center"/>
              <w:rPr>
                <w:szCs w:val="26"/>
              </w:rPr>
            </w:pPr>
            <w:r w:rsidRPr="003924B8">
              <w:rPr>
                <w:color w:val="000000"/>
                <w:szCs w:val="26"/>
                <w:lang w:val="vi-VN" w:eastAsia="vi-VN" w:bidi="vi-VN"/>
              </w:rPr>
              <w:t>Bài thi KHXH</w:t>
            </w:r>
          </w:p>
        </w:tc>
        <w:tc>
          <w:tcPr>
            <w:tcW w:w="1435" w:type="dxa"/>
            <w:tcBorders>
              <w:top w:val="single" w:sz="4" w:space="0" w:color="auto"/>
              <w:left w:val="single" w:sz="4" w:space="0" w:color="auto"/>
            </w:tcBorders>
            <w:shd w:val="clear" w:color="auto" w:fill="FFFFFF"/>
            <w:vAlign w:val="center"/>
          </w:tcPr>
          <w:p w14:paraId="7EF14E89"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Lịch sử</w:t>
            </w:r>
          </w:p>
        </w:tc>
        <w:tc>
          <w:tcPr>
            <w:tcW w:w="1262" w:type="dxa"/>
            <w:tcBorders>
              <w:top w:val="single" w:sz="4" w:space="0" w:color="auto"/>
              <w:left w:val="single" w:sz="4" w:space="0" w:color="auto"/>
            </w:tcBorders>
            <w:shd w:val="clear" w:color="auto" w:fill="FFFFFF"/>
            <w:vAlign w:val="center"/>
          </w:tcPr>
          <w:p w14:paraId="0A5EDDE7"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50 phút</w:t>
            </w:r>
          </w:p>
        </w:tc>
        <w:tc>
          <w:tcPr>
            <w:tcW w:w="1406" w:type="dxa"/>
            <w:tcBorders>
              <w:top w:val="single" w:sz="4" w:space="0" w:color="auto"/>
              <w:left w:val="single" w:sz="4" w:space="0" w:color="auto"/>
            </w:tcBorders>
            <w:shd w:val="clear" w:color="auto" w:fill="FFFFFF"/>
            <w:vAlign w:val="center"/>
          </w:tcPr>
          <w:p w14:paraId="74738B68" w14:textId="77777777" w:rsidR="00EF30A7" w:rsidRPr="003924B8" w:rsidRDefault="00EF30A7" w:rsidP="008A688E">
            <w:pPr>
              <w:pStyle w:val="Other0"/>
              <w:shd w:val="clear" w:color="auto" w:fill="auto"/>
              <w:spacing w:after="0" w:line="240" w:lineRule="auto"/>
              <w:ind w:firstLine="180"/>
              <w:jc w:val="both"/>
              <w:rPr>
                <w:szCs w:val="26"/>
              </w:rPr>
            </w:pPr>
            <w:r w:rsidRPr="003924B8">
              <w:rPr>
                <w:b/>
                <w:bCs/>
                <w:color w:val="000000"/>
                <w:szCs w:val="26"/>
                <w:lang w:val="vi-VN" w:eastAsia="vi-VN" w:bidi="vi-VN"/>
              </w:rPr>
              <w:t>07 giờ 30</w:t>
            </w:r>
          </w:p>
        </w:tc>
        <w:tc>
          <w:tcPr>
            <w:tcW w:w="1435" w:type="dxa"/>
            <w:tcBorders>
              <w:top w:val="single" w:sz="4" w:space="0" w:color="auto"/>
              <w:left w:val="single" w:sz="4" w:space="0" w:color="auto"/>
              <w:right w:val="single" w:sz="4" w:space="0" w:color="auto"/>
            </w:tcBorders>
            <w:shd w:val="clear" w:color="auto" w:fill="FFFFFF"/>
            <w:vAlign w:val="center"/>
          </w:tcPr>
          <w:p w14:paraId="0FB8003B" w14:textId="77777777" w:rsidR="00EF30A7" w:rsidRPr="003924B8" w:rsidRDefault="00EF30A7" w:rsidP="008A688E">
            <w:pPr>
              <w:pStyle w:val="Other0"/>
              <w:shd w:val="clear" w:color="auto" w:fill="auto"/>
              <w:spacing w:after="0" w:line="240" w:lineRule="auto"/>
              <w:ind w:firstLine="200"/>
              <w:jc w:val="both"/>
              <w:rPr>
                <w:szCs w:val="26"/>
              </w:rPr>
            </w:pPr>
            <w:r w:rsidRPr="003924B8">
              <w:rPr>
                <w:b/>
                <w:bCs/>
                <w:color w:val="000000"/>
                <w:szCs w:val="26"/>
                <w:lang w:val="vi-VN" w:eastAsia="vi-VN" w:bidi="vi-VN"/>
              </w:rPr>
              <w:t>07 giờ 35</w:t>
            </w:r>
          </w:p>
        </w:tc>
      </w:tr>
      <w:tr w:rsidR="00EF30A7" w:rsidRPr="003924B8" w14:paraId="4B2FBFA1" w14:textId="77777777" w:rsidTr="00EF30A7">
        <w:trPr>
          <w:trHeight w:hRule="exact" w:val="490"/>
          <w:jc w:val="center"/>
        </w:trPr>
        <w:tc>
          <w:tcPr>
            <w:tcW w:w="1546" w:type="dxa"/>
            <w:vMerge/>
            <w:tcBorders>
              <w:left w:val="single" w:sz="4" w:space="0" w:color="auto"/>
            </w:tcBorders>
            <w:shd w:val="clear" w:color="auto" w:fill="FFFFFF"/>
            <w:vAlign w:val="center"/>
          </w:tcPr>
          <w:p w14:paraId="56B43EC3" w14:textId="77777777" w:rsidR="00EF30A7" w:rsidRPr="003924B8" w:rsidRDefault="00EF30A7" w:rsidP="008A688E">
            <w:pPr>
              <w:rPr>
                <w:sz w:val="26"/>
                <w:szCs w:val="26"/>
              </w:rPr>
            </w:pPr>
          </w:p>
        </w:tc>
        <w:tc>
          <w:tcPr>
            <w:tcW w:w="1272" w:type="dxa"/>
            <w:vMerge/>
            <w:tcBorders>
              <w:left w:val="single" w:sz="4" w:space="0" w:color="auto"/>
            </w:tcBorders>
            <w:shd w:val="clear" w:color="auto" w:fill="FFFFFF"/>
            <w:vAlign w:val="center"/>
          </w:tcPr>
          <w:p w14:paraId="5BD89023" w14:textId="77777777" w:rsidR="00EF30A7" w:rsidRPr="003924B8" w:rsidRDefault="00EF30A7" w:rsidP="008A688E">
            <w:pPr>
              <w:rPr>
                <w:sz w:val="26"/>
                <w:szCs w:val="26"/>
              </w:rPr>
            </w:pPr>
          </w:p>
        </w:tc>
        <w:tc>
          <w:tcPr>
            <w:tcW w:w="1114" w:type="dxa"/>
            <w:vMerge/>
            <w:tcBorders>
              <w:left w:val="single" w:sz="4" w:space="0" w:color="auto"/>
            </w:tcBorders>
            <w:shd w:val="clear" w:color="auto" w:fill="FFFFFF"/>
            <w:vAlign w:val="center"/>
          </w:tcPr>
          <w:p w14:paraId="1E1E6BA1" w14:textId="77777777" w:rsidR="00EF30A7" w:rsidRPr="003924B8" w:rsidRDefault="00EF30A7" w:rsidP="008A688E">
            <w:pPr>
              <w:jc w:val="center"/>
              <w:rPr>
                <w:sz w:val="26"/>
                <w:szCs w:val="26"/>
              </w:rPr>
            </w:pPr>
          </w:p>
        </w:tc>
        <w:tc>
          <w:tcPr>
            <w:tcW w:w="1435" w:type="dxa"/>
            <w:tcBorders>
              <w:top w:val="single" w:sz="4" w:space="0" w:color="auto"/>
              <w:left w:val="single" w:sz="4" w:space="0" w:color="auto"/>
            </w:tcBorders>
            <w:shd w:val="clear" w:color="auto" w:fill="FFFFFF"/>
            <w:vAlign w:val="center"/>
          </w:tcPr>
          <w:p w14:paraId="1013BBF5"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Địa lí</w:t>
            </w:r>
          </w:p>
        </w:tc>
        <w:tc>
          <w:tcPr>
            <w:tcW w:w="1262" w:type="dxa"/>
            <w:tcBorders>
              <w:top w:val="single" w:sz="4" w:space="0" w:color="auto"/>
              <w:left w:val="single" w:sz="4" w:space="0" w:color="auto"/>
            </w:tcBorders>
            <w:shd w:val="clear" w:color="auto" w:fill="FFFFFF"/>
            <w:vAlign w:val="center"/>
          </w:tcPr>
          <w:p w14:paraId="601E6FE2"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50 phút</w:t>
            </w:r>
          </w:p>
        </w:tc>
        <w:tc>
          <w:tcPr>
            <w:tcW w:w="1406" w:type="dxa"/>
            <w:tcBorders>
              <w:top w:val="single" w:sz="4" w:space="0" w:color="auto"/>
              <w:left w:val="single" w:sz="4" w:space="0" w:color="auto"/>
            </w:tcBorders>
            <w:shd w:val="clear" w:color="auto" w:fill="FFFFFF"/>
            <w:vAlign w:val="center"/>
          </w:tcPr>
          <w:p w14:paraId="0AB70EB1" w14:textId="77777777" w:rsidR="00EF30A7" w:rsidRPr="003924B8" w:rsidRDefault="00EF30A7" w:rsidP="008A688E">
            <w:pPr>
              <w:pStyle w:val="Other0"/>
              <w:shd w:val="clear" w:color="auto" w:fill="auto"/>
              <w:spacing w:after="0" w:line="240" w:lineRule="auto"/>
              <w:ind w:firstLine="180"/>
              <w:jc w:val="both"/>
              <w:rPr>
                <w:szCs w:val="26"/>
              </w:rPr>
            </w:pPr>
            <w:r w:rsidRPr="003924B8">
              <w:rPr>
                <w:b/>
                <w:bCs/>
                <w:color w:val="000000"/>
                <w:szCs w:val="26"/>
                <w:lang w:val="vi-VN" w:eastAsia="vi-VN" w:bidi="vi-VN"/>
              </w:rPr>
              <w:t>08 giờ 30</w:t>
            </w:r>
          </w:p>
        </w:tc>
        <w:tc>
          <w:tcPr>
            <w:tcW w:w="1435" w:type="dxa"/>
            <w:tcBorders>
              <w:top w:val="single" w:sz="4" w:space="0" w:color="auto"/>
              <w:left w:val="single" w:sz="4" w:space="0" w:color="auto"/>
              <w:right w:val="single" w:sz="4" w:space="0" w:color="auto"/>
            </w:tcBorders>
            <w:shd w:val="clear" w:color="auto" w:fill="FFFFFF"/>
            <w:vAlign w:val="center"/>
          </w:tcPr>
          <w:p w14:paraId="2BBB4AC2" w14:textId="77777777" w:rsidR="00EF30A7" w:rsidRPr="003924B8" w:rsidRDefault="00EF30A7" w:rsidP="008A688E">
            <w:pPr>
              <w:pStyle w:val="Other0"/>
              <w:shd w:val="clear" w:color="auto" w:fill="auto"/>
              <w:spacing w:after="0" w:line="240" w:lineRule="auto"/>
              <w:ind w:firstLine="200"/>
              <w:jc w:val="both"/>
              <w:rPr>
                <w:szCs w:val="26"/>
              </w:rPr>
            </w:pPr>
            <w:r w:rsidRPr="003924B8">
              <w:rPr>
                <w:b/>
                <w:bCs/>
                <w:color w:val="000000"/>
                <w:szCs w:val="26"/>
                <w:lang w:val="vi-VN" w:eastAsia="vi-VN" w:bidi="vi-VN"/>
              </w:rPr>
              <w:t>08 giờ 35</w:t>
            </w:r>
          </w:p>
        </w:tc>
      </w:tr>
      <w:tr w:rsidR="00EF30A7" w:rsidRPr="003924B8" w14:paraId="68B9936B" w14:textId="77777777" w:rsidTr="00EF30A7">
        <w:trPr>
          <w:trHeight w:hRule="exact" w:val="782"/>
          <w:jc w:val="center"/>
        </w:trPr>
        <w:tc>
          <w:tcPr>
            <w:tcW w:w="1546" w:type="dxa"/>
            <w:vMerge/>
            <w:tcBorders>
              <w:left w:val="single" w:sz="4" w:space="0" w:color="auto"/>
            </w:tcBorders>
            <w:shd w:val="clear" w:color="auto" w:fill="FFFFFF"/>
            <w:vAlign w:val="center"/>
          </w:tcPr>
          <w:p w14:paraId="01D76473" w14:textId="77777777" w:rsidR="00EF30A7" w:rsidRPr="003924B8" w:rsidRDefault="00EF30A7" w:rsidP="008A688E">
            <w:pPr>
              <w:rPr>
                <w:sz w:val="26"/>
                <w:szCs w:val="26"/>
              </w:rPr>
            </w:pPr>
          </w:p>
        </w:tc>
        <w:tc>
          <w:tcPr>
            <w:tcW w:w="1272" w:type="dxa"/>
            <w:vMerge/>
            <w:tcBorders>
              <w:left w:val="single" w:sz="4" w:space="0" w:color="auto"/>
            </w:tcBorders>
            <w:shd w:val="clear" w:color="auto" w:fill="FFFFFF"/>
            <w:vAlign w:val="center"/>
          </w:tcPr>
          <w:p w14:paraId="3F3544E7" w14:textId="77777777" w:rsidR="00EF30A7" w:rsidRPr="003924B8" w:rsidRDefault="00EF30A7" w:rsidP="008A688E">
            <w:pPr>
              <w:rPr>
                <w:sz w:val="26"/>
                <w:szCs w:val="26"/>
              </w:rPr>
            </w:pPr>
          </w:p>
        </w:tc>
        <w:tc>
          <w:tcPr>
            <w:tcW w:w="1114" w:type="dxa"/>
            <w:vMerge/>
            <w:tcBorders>
              <w:left w:val="single" w:sz="4" w:space="0" w:color="auto"/>
            </w:tcBorders>
            <w:shd w:val="clear" w:color="auto" w:fill="FFFFFF"/>
            <w:vAlign w:val="center"/>
          </w:tcPr>
          <w:p w14:paraId="79A12370" w14:textId="77777777" w:rsidR="00EF30A7" w:rsidRPr="003924B8" w:rsidRDefault="00EF30A7" w:rsidP="008A688E">
            <w:pPr>
              <w:jc w:val="center"/>
              <w:rPr>
                <w:sz w:val="26"/>
                <w:szCs w:val="26"/>
              </w:rPr>
            </w:pPr>
          </w:p>
        </w:tc>
        <w:tc>
          <w:tcPr>
            <w:tcW w:w="1435" w:type="dxa"/>
            <w:tcBorders>
              <w:top w:val="single" w:sz="4" w:space="0" w:color="auto"/>
              <w:left w:val="single" w:sz="4" w:space="0" w:color="auto"/>
            </w:tcBorders>
            <w:shd w:val="clear" w:color="auto" w:fill="FFFFFF"/>
            <w:vAlign w:val="center"/>
          </w:tcPr>
          <w:p w14:paraId="35D98882" w14:textId="77777777" w:rsidR="00EF30A7" w:rsidRPr="003924B8" w:rsidRDefault="00EF30A7" w:rsidP="008A688E">
            <w:pPr>
              <w:pStyle w:val="Other0"/>
              <w:shd w:val="clear" w:color="auto" w:fill="auto"/>
              <w:spacing w:after="0" w:line="264" w:lineRule="auto"/>
              <w:ind w:firstLine="0"/>
              <w:jc w:val="center"/>
              <w:rPr>
                <w:szCs w:val="26"/>
              </w:rPr>
            </w:pPr>
            <w:r w:rsidRPr="003924B8">
              <w:rPr>
                <w:color w:val="000000"/>
                <w:szCs w:val="26"/>
                <w:lang w:val="vi-VN" w:eastAsia="vi-VN" w:bidi="vi-VN"/>
              </w:rPr>
              <w:t>Giáo dục công dân</w:t>
            </w:r>
          </w:p>
        </w:tc>
        <w:tc>
          <w:tcPr>
            <w:tcW w:w="1262" w:type="dxa"/>
            <w:tcBorders>
              <w:top w:val="single" w:sz="4" w:space="0" w:color="auto"/>
              <w:left w:val="single" w:sz="4" w:space="0" w:color="auto"/>
            </w:tcBorders>
            <w:shd w:val="clear" w:color="auto" w:fill="FFFFFF"/>
            <w:vAlign w:val="center"/>
          </w:tcPr>
          <w:p w14:paraId="7556B0C6"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50 phút</w:t>
            </w:r>
          </w:p>
        </w:tc>
        <w:tc>
          <w:tcPr>
            <w:tcW w:w="1406" w:type="dxa"/>
            <w:tcBorders>
              <w:top w:val="single" w:sz="4" w:space="0" w:color="auto"/>
              <w:left w:val="single" w:sz="4" w:space="0" w:color="auto"/>
            </w:tcBorders>
            <w:shd w:val="clear" w:color="auto" w:fill="FFFFFF"/>
            <w:vAlign w:val="center"/>
          </w:tcPr>
          <w:p w14:paraId="19C89C0F" w14:textId="77777777" w:rsidR="00EF30A7" w:rsidRPr="003924B8" w:rsidRDefault="00EF30A7" w:rsidP="008A688E">
            <w:pPr>
              <w:pStyle w:val="Other0"/>
              <w:shd w:val="clear" w:color="auto" w:fill="auto"/>
              <w:spacing w:after="0" w:line="240" w:lineRule="auto"/>
              <w:ind w:firstLine="180"/>
              <w:jc w:val="both"/>
              <w:rPr>
                <w:szCs w:val="26"/>
              </w:rPr>
            </w:pPr>
            <w:r w:rsidRPr="003924B8">
              <w:rPr>
                <w:b/>
                <w:bCs/>
                <w:color w:val="000000"/>
                <w:szCs w:val="26"/>
                <w:lang w:val="vi-VN" w:eastAsia="vi-VN" w:bidi="vi-VN"/>
              </w:rPr>
              <w:t>09 giờ 30</w:t>
            </w:r>
          </w:p>
        </w:tc>
        <w:tc>
          <w:tcPr>
            <w:tcW w:w="1435" w:type="dxa"/>
            <w:tcBorders>
              <w:top w:val="single" w:sz="4" w:space="0" w:color="auto"/>
              <w:left w:val="single" w:sz="4" w:space="0" w:color="auto"/>
              <w:right w:val="single" w:sz="4" w:space="0" w:color="auto"/>
            </w:tcBorders>
            <w:shd w:val="clear" w:color="auto" w:fill="FFFFFF"/>
            <w:vAlign w:val="center"/>
          </w:tcPr>
          <w:p w14:paraId="4017B64E" w14:textId="77777777" w:rsidR="00EF30A7" w:rsidRPr="003924B8" w:rsidRDefault="00EF30A7" w:rsidP="008A688E">
            <w:pPr>
              <w:pStyle w:val="Other0"/>
              <w:shd w:val="clear" w:color="auto" w:fill="auto"/>
              <w:spacing w:after="0" w:line="240" w:lineRule="auto"/>
              <w:ind w:firstLine="200"/>
              <w:jc w:val="both"/>
              <w:rPr>
                <w:szCs w:val="26"/>
              </w:rPr>
            </w:pPr>
            <w:r w:rsidRPr="003924B8">
              <w:rPr>
                <w:b/>
                <w:bCs/>
                <w:color w:val="000000"/>
                <w:szCs w:val="26"/>
                <w:lang w:val="vi-VN" w:eastAsia="vi-VN" w:bidi="vi-VN"/>
              </w:rPr>
              <w:t>09 giờ 35</w:t>
            </w:r>
          </w:p>
        </w:tc>
      </w:tr>
      <w:tr w:rsidR="00EF30A7" w:rsidRPr="003924B8" w14:paraId="4F9DA045" w14:textId="77777777" w:rsidTr="00EF30A7">
        <w:trPr>
          <w:trHeight w:hRule="exact" w:val="490"/>
          <w:jc w:val="center"/>
        </w:trPr>
        <w:tc>
          <w:tcPr>
            <w:tcW w:w="1546" w:type="dxa"/>
            <w:vMerge/>
            <w:tcBorders>
              <w:left w:val="single" w:sz="4" w:space="0" w:color="auto"/>
            </w:tcBorders>
            <w:shd w:val="clear" w:color="auto" w:fill="FFFFFF"/>
            <w:vAlign w:val="center"/>
          </w:tcPr>
          <w:p w14:paraId="32595BD8" w14:textId="77777777" w:rsidR="00EF30A7" w:rsidRPr="003924B8" w:rsidRDefault="00EF30A7" w:rsidP="008A688E">
            <w:pPr>
              <w:rPr>
                <w:sz w:val="26"/>
                <w:szCs w:val="26"/>
              </w:rPr>
            </w:pPr>
          </w:p>
        </w:tc>
        <w:tc>
          <w:tcPr>
            <w:tcW w:w="1272" w:type="dxa"/>
            <w:tcBorders>
              <w:top w:val="single" w:sz="4" w:space="0" w:color="auto"/>
              <w:left w:val="single" w:sz="4" w:space="0" w:color="auto"/>
            </w:tcBorders>
            <w:shd w:val="clear" w:color="auto" w:fill="FFFFFF"/>
            <w:vAlign w:val="center"/>
          </w:tcPr>
          <w:p w14:paraId="29253D7E" w14:textId="77777777" w:rsidR="00EF30A7" w:rsidRPr="003924B8" w:rsidRDefault="00EF30A7" w:rsidP="008A688E">
            <w:pPr>
              <w:pStyle w:val="Other0"/>
              <w:shd w:val="clear" w:color="auto" w:fill="auto"/>
              <w:spacing w:after="0" w:line="240" w:lineRule="auto"/>
              <w:ind w:firstLine="240"/>
              <w:rPr>
                <w:szCs w:val="26"/>
              </w:rPr>
            </w:pPr>
            <w:r w:rsidRPr="003924B8">
              <w:rPr>
                <w:color w:val="000000"/>
                <w:szCs w:val="26"/>
                <w:lang w:val="vi-VN" w:eastAsia="vi-VN" w:bidi="vi-VN"/>
              </w:rPr>
              <w:t>CHIỀU</w:t>
            </w:r>
          </w:p>
        </w:tc>
        <w:tc>
          <w:tcPr>
            <w:tcW w:w="2549" w:type="dxa"/>
            <w:gridSpan w:val="2"/>
            <w:tcBorders>
              <w:top w:val="single" w:sz="4" w:space="0" w:color="auto"/>
              <w:left w:val="single" w:sz="4" w:space="0" w:color="auto"/>
            </w:tcBorders>
            <w:shd w:val="clear" w:color="auto" w:fill="FFFFFF"/>
            <w:vAlign w:val="center"/>
          </w:tcPr>
          <w:p w14:paraId="14B4E451"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Ngoại ngữ</w:t>
            </w:r>
          </w:p>
        </w:tc>
        <w:tc>
          <w:tcPr>
            <w:tcW w:w="1262" w:type="dxa"/>
            <w:tcBorders>
              <w:top w:val="single" w:sz="4" w:space="0" w:color="auto"/>
              <w:left w:val="single" w:sz="4" w:space="0" w:color="auto"/>
            </w:tcBorders>
            <w:shd w:val="clear" w:color="auto" w:fill="FFFFFF"/>
            <w:vAlign w:val="center"/>
          </w:tcPr>
          <w:p w14:paraId="7AA7AD39" w14:textId="77777777" w:rsidR="00EF30A7" w:rsidRPr="003924B8"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60 phút</w:t>
            </w:r>
          </w:p>
        </w:tc>
        <w:tc>
          <w:tcPr>
            <w:tcW w:w="1406" w:type="dxa"/>
            <w:tcBorders>
              <w:top w:val="single" w:sz="4" w:space="0" w:color="auto"/>
              <w:left w:val="single" w:sz="4" w:space="0" w:color="auto"/>
            </w:tcBorders>
            <w:shd w:val="clear" w:color="auto" w:fill="FFFFFF"/>
            <w:vAlign w:val="center"/>
          </w:tcPr>
          <w:p w14:paraId="0DAD4D96" w14:textId="77777777" w:rsidR="00EF30A7" w:rsidRPr="003924B8" w:rsidRDefault="00EF30A7" w:rsidP="008A688E">
            <w:pPr>
              <w:pStyle w:val="Other0"/>
              <w:shd w:val="clear" w:color="auto" w:fill="auto"/>
              <w:spacing w:after="0" w:line="240" w:lineRule="auto"/>
              <w:ind w:firstLine="180"/>
              <w:jc w:val="both"/>
              <w:rPr>
                <w:szCs w:val="26"/>
              </w:rPr>
            </w:pPr>
            <w:r w:rsidRPr="003924B8">
              <w:rPr>
                <w:b/>
                <w:bCs/>
                <w:color w:val="000000"/>
                <w:szCs w:val="26"/>
                <w:lang w:val="vi-VN" w:eastAsia="vi-VN" w:bidi="vi-VN"/>
              </w:rPr>
              <w:t>14 giờ 20</w:t>
            </w:r>
          </w:p>
        </w:tc>
        <w:tc>
          <w:tcPr>
            <w:tcW w:w="1435" w:type="dxa"/>
            <w:tcBorders>
              <w:top w:val="single" w:sz="4" w:space="0" w:color="auto"/>
              <w:left w:val="single" w:sz="4" w:space="0" w:color="auto"/>
              <w:right w:val="single" w:sz="4" w:space="0" w:color="auto"/>
            </w:tcBorders>
            <w:shd w:val="clear" w:color="auto" w:fill="FFFFFF"/>
            <w:vAlign w:val="center"/>
          </w:tcPr>
          <w:p w14:paraId="4C8619EE" w14:textId="77777777" w:rsidR="00EF30A7" w:rsidRPr="003924B8" w:rsidRDefault="00EF30A7" w:rsidP="008A688E">
            <w:pPr>
              <w:pStyle w:val="Other0"/>
              <w:shd w:val="clear" w:color="auto" w:fill="auto"/>
              <w:spacing w:after="0" w:line="240" w:lineRule="auto"/>
              <w:ind w:firstLine="200"/>
              <w:jc w:val="both"/>
              <w:rPr>
                <w:szCs w:val="26"/>
              </w:rPr>
            </w:pPr>
            <w:r w:rsidRPr="003924B8">
              <w:rPr>
                <w:b/>
                <w:bCs/>
                <w:color w:val="000000"/>
                <w:szCs w:val="26"/>
                <w:lang w:val="vi-VN" w:eastAsia="vi-VN" w:bidi="vi-VN"/>
              </w:rPr>
              <w:t>14 giờ 30</w:t>
            </w:r>
          </w:p>
        </w:tc>
      </w:tr>
      <w:tr w:rsidR="00EF30A7" w:rsidRPr="00024072" w14:paraId="51A2E42E" w14:textId="77777777" w:rsidTr="00EF30A7">
        <w:trPr>
          <w:trHeight w:hRule="exact" w:val="504"/>
          <w:jc w:val="center"/>
        </w:trPr>
        <w:tc>
          <w:tcPr>
            <w:tcW w:w="1546" w:type="dxa"/>
            <w:tcBorders>
              <w:top w:val="single" w:sz="4" w:space="0" w:color="auto"/>
              <w:left w:val="single" w:sz="4" w:space="0" w:color="auto"/>
              <w:bottom w:val="single" w:sz="4" w:space="0" w:color="auto"/>
            </w:tcBorders>
            <w:shd w:val="clear" w:color="auto" w:fill="FFFFFF"/>
            <w:vAlign w:val="center"/>
          </w:tcPr>
          <w:p w14:paraId="6D1A449D" w14:textId="77777777" w:rsidR="00EF30A7" w:rsidRPr="003924B8" w:rsidRDefault="00EF30A7" w:rsidP="008A688E">
            <w:pPr>
              <w:pStyle w:val="Other0"/>
              <w:shd w:val="clear" w:color="auto" w:fill="auto"/>
              <w:spacing w:after="0" w:line="240" w:lineRule="auto"/>
              <w:ind w:firstLine="240"/>
              <w:rPr>
                <w:szCs w:val="26"/>
              </w:rPr>
            </w:pPr>
            <w:r w:rsidRPr="003924B8">
              <w:rPr>
                <w:color w:val="000000"/>
                <w:szCs w:val="26"/>
                <w:lang w:val="vi-VN" w:eastAsia="vi-VN" w:bidi="vi-VN"/>
              </w:rPr>
              <w:t>29/6/2024</w:t>
            </w:r>
          </w:p>
        </w:tc>
        <w:tc>
          <w:tcPr>
            <w:tcW w:w="1272" w:type="dxa"/>
            <w:tcBorders>
              <w:top w:val="single" w:sz="4" w:space="0" w:color="auto"/>
              <w:left w:val="single" w:sz="4" w:space="0" w:color="auto"/>
              <w:bottom w:val="single" w:sz="4" w:space="0" w:color="auto"/>
            </w:tcBorders>
            <w:shd w:val="clear" w:color="auto" w:fill="FFFFFF"/>
          </w:tcPr>
          <w:p w14:paraId="23C73B2A" w14:textId="77777777" w:rsidR="00EF30A7" w:rsidRPr="003924B8" w:rsidRDefault="00EF30A7" w:rsidP="008A688E">
            <w:pPr>
              <w:jc w:val="center"/>
              <w:rPr>
                <w:sz w:val="26"/>
                <w:szCs w:val="26"/>
              </w:rPr>
            </w:pPr>
          </w:p>
        </w:tc>
        <w:tc>
          <w:tcPr>
            <w:tcW w:w="2549" w:type="dxa"/>
            <w:gridSpan w:val="2"/>
            <w:tcBorders>
              <w:top w:val="single" w:sz="4" w:space="0" w:color="auto"/>
              <w:left w:val="single" w:sz="4" w:space="0" w:color="auto"/>
              <w:bottom w:val="single" w:sz="4" w:space="0" w:color="auto"/>
            </w:tcBorders>
            <w:shd w:val="clear" w:color="auto" w:fill="FFFFFF"/>
            <w:vAlign w:val="center"/>
          </w:tcPr>
          <w:p w14:paraId="2D35851D" w14:textId="77777777" w:rsidR="00EF30A7" w:rsidRPr="00024072" w:rsidRDefault="00EF30A7" w:rsidP="008A688E">
            <w:pPr>
              <w:pStyle w:val="Other0"/>
              <w:shd w:val="clear" w:color="auto" w:fill="auto"/>
              <w:spacing w:after="0" w:line="240" w:lineRule="auto"/>
              <w:ind w:firstLine="0"/>
              <w:jc w:val="center"/>
              <w:rPr>
                <w:szCs w:val="26"/>
              </w:rPr>
            </w:pPr>
            <w:r w:rsidRPr="003924B8">
              <w:rPr>
                <w:color w:val="000000"/>
                <w:szCs w:val="26"/>
                <w:lang w:val="vi-VN" w:eastAsia="vi-VN" w:bidi="vi-VN"/>
              </w:rPr>
              <w:t>Dự phòng</w:t>
            </w:r>
          </w:p>
        </w:tc>
        <w:tc>
          <w:tcPr>
            <w:tcW w:w="1262" w:type="dxa"/>
            <w:tcBorders>
              <w:top w:val="single" w:sz="4" w:space="0" w:color="auto"/>
              <w:left w:val="single" w:sz="4" w:space="0" w:color="auto"/>
              <w:bottom w:val="single" w:sz="4" w:space="0" w:color="auto"/>
            </w:tcBorders>
            <w:shd w:val="clear" w:color="auto" w:fill="FFFFFF"/>
          </w:tcPr>
          <w:p w14:paraId="79406E9E" w14:textId="77777777" w:rsidR="00EF30A7" w:rsidRPr="00024072" w:rsidRDefault="00EF30A7" w:rsidP="008A688E">
            <w:pPr>
              <w:rPr>
                <w:sz w:val="26"/>
                <w:szCs w:val="26"/>
              </w:rPr>
            </w:pPr>
          </w:p>
        </w:tc>
        <w:tc>
          <w:tcPr>
            <w:tcW w:w="1406" w:type="dxa"/>
            <w:tcBorders>
              <w:top w:val="single" w:sz="4" w:space="0" w:color="auto"/>
              <w:left w:val="single" w:sz="4" w:space="0" w:color="auto"/>
              <w:bottom w:val="single" w:sz="4" w:space="0" w:color="auto"/>
            </w:tcBorders>
            <w:shd w:val="clear" w:color="auto" w:fill="FFFFFF"/>
          </w:tcPr>
          <w:p w14:paraId="37E08F5F" w14:textId="77777777" w:rsidR="00EF30A7" w:rsidRPr="00024072" w:rsidRDefault="00EF30A7" w:rsidP="008A688E">
            <w:pPr>
              <w:rPr>
                <w:sz w:val="26"/>
                <w:szCs w:val="26"/>
              </w:rPr>
            </w:pPr>
          </w:p>
        </w:tc>
        <w:tc>
          <w:tcPr>
            <w:tcW w:w="1435" w:type="dxa"/>
            <w:tcBorders>
              <w:top w:val="single" w:sz="4" w:space="0" w:color="auto"/>
              <w:left w:val="single" w:sz="4" w:space="0" w:color="auto"/>
              <w:bottom w:val="single" w:sz="4" w:space="0" w:color="auto"/>
              <w:right w:val="single" w:sz="4" w:space="0" w:color="auto"/>
            </w:tcBorders>
            <w:shd w:val="clear" w:color="auto" w:fill="FFFFFF"/>
          </w:tcPr>
          <w:p w14:paraId="3CE8FF9C" w14:textId="77777777" w:rsidR="00EF30A7" w:rsidRPr="00024072" w:rsidRDefault="00EF30A7" w:rsidP="008A688E">
            <w:pPr>
              <w:rPr>
                <w:sz w:val="26"/>
                <w:szCs w:val="26"/>
              </w:rPr>
            </w:pPr>
          </w:p>
        </w:tc>
      </w:tr>
    </w:tbl>
    <w:p w14:paraId="0C604A71" w14:textId="77777777" w:rsidR="00EF30A7" w:rsidRDefault="00EF30A7" w:rsidP="00EF30A7">
      <w:pPr>
        <w:spacing w:after="80"/>
        <w:ind w:firstLine="720"/>
        <w:rPr>
          <w:b/>
          <w:bCs/>
          <w:iCs/>
          <w:sz w:val="26"/>
          <w:szCs w:val="26"/>
          <w:lang w:val="de-DE"/>
        </w:rPr>
      </w:pPr>
    </w:p>
    <w:p w14:paraId="5536E960" w14:textId="76AAAA9D" w:rsidR="00CD0FA6" w:rsidRPr="00E8655B" w:rsidRDefault="00CD0FA6" w:rsidP="00E8655B">
      <w:pPr>
        <w:spacing w:after="120"/>
        <w:ind w:firstLine="720"/>
        <w:rPr>
          <w:sz w:val="28"/>
          <w:szCs w:val="28"/>
          <w:lang w:val="de-DE"/>
        </w:rPr>
      </w:pPr>
      <w:r w:rsidRPr="00E8655B">
        <w:rPr>
          <w:b/>
          <w:bCs/>
          <w:sz w:val="28"/>
          <w:szCs w:val="28"/>
          <w:lang w:val="pt-BR"/>
        </w:rPr>
        <w:t>3. Đăng ký dự thi</w:t>
      </w:r>
    </w:p>
    <w:p w14:paraId="0B9B7AF6" w14:textId="402D779C" w:rsidR="00DD5463" w:rsidRPr="00E8655B" w:rsidRDefault="00DD5463" w:rsidP="00C10D4F">
      <w:pPr>
        <w:widowControl w:val="0"/>
        <w:autoSpaceDE w:val="0"/>
        <w:autoSpaceDN w:val="0"/>
        <w:adjustRightInd w:val="0"/>
        <w:spacing w:after="120" w:line="276" w:lineRule="auto"/>
        <w:ind w:firstLine="720"/>
        <w:jc w:val="both"/>
        <w:rPr>
          <w:sz w:val="28"/>
          <w:szCs w:val="28"/>
          <w:lang w:val="pt-BR"/>
        </w:rPr>
      </w:pPr>
      <w:r w:rsidRPr="00E8655B">
        <w:rPr>
          <w:spacing w:val="-8"/>
          <w:sz w:val="28"/>
          <w:szCs w:val="28"/>
          <w:lang w:val="pt-BR"/>
        </w:rPr>
        <w:t xml:space="preserve">- Thí sinh là đối tượng được quy định tại </w:t>
      </w:r>
      <w:r w:rsidRPr="00E8655B">
        <w:rPr>
          <w:sz w:val="28"/>
          <w:szCs w:val="28"/>
          <w:lang w:val="de-DE"/>
        </w:rPr>
        <w:t xml:space="preserve">điểm a khoản 1 Điều 12 Thông tư </w:t>
      </w:r>
      <w:r w:rsidRPr="00E8655B">
        <w:rPr>
          <w:sz w:val="28"/>
          <w:szCs w:val="28"/>
          <w:lang w:bidi="vi-VN"/>
        </w:rPr>
        <w:t>15/2020/TT-BGDĐT ngày 26/5/2020 của Bộ trưởng Bộ Giáo dục và Đào tạo</w:t>
      </w:r>
      <w:r w:rsidRPr="00E8655B">
        <w:rPr>
          <w:spacing w:val="-8"/>
          <w:sz w:val="28"/>
          <w:szCs w:val="28"/>
          <w:lang w:val="pt-BR"/>
        </w:rPr>
        <w:t>: Đăng ký dự thi trực tuyến trên Hệ thống đăng ký do Bộ Giáo dục và Đào tạo triển khai</w:t>
      </w:r>
      <w:r w:rsidR="00A77116" w:rsidRPr="00E8655B">
        <w:rPr>
          <w:spacing w:val="-8"/>
          <w:sz w:val="28"/>
          <w:szCs w:val="28"/>
          <w:lang w:val="pt-BR"/>
        </w:rPr>
        <w:t xml:space="preserve"> </w:t>
      </w:r>
      <w:r w:rsidR="00A77116" w:rsidRPr="00E8655B">
        <w:rPr>
          <w:i/>
          <w:iCs/>
          <w:spacing w:val="-8"/>
          <w:sz w:val="28"/>
          <w:szCs w:val="28"/>
          <w:lang w:val="pt-BR"/>
        </w:rPr>
        <w:t>(</w:t>
      </w:r>
      <w:r w:rsidR="00460591" w:rsidRPr="00E8655B">
        <w:rPr>
          <w:i/>
          <w:iCs/>
          <w:sz w:val="28"/>
        </w:rPr>
        <w:t>trường hợp đặc biệt có thể đăng ký trực tiếp tại trường</w:t>
      </w:r>
      <w:r w:rsidR="00460591" w:rsidRPr="00E8655B">
        <w:rPr>
          <w:i/>
          <w:iCs/>
          <w:sz w:val="28"/>
          <w:szCs w:val="28"/>
          <w:lang w:val="pt-BR"/>
        </w:rPr>
        <w:t xml:space="preserve"> </w:t>
      </w:r>
      <w:r w:rsidRPr="00E8655B">
        <w:rPr>
          <w:i/>
          <w:iCs/>
          <w:sz w:val="28"/>
          <w:szCs w:val="28"/>
          <w:lang w:val="pt-BR"/>
        </w:rPr>
        <w:t>nơi học lớp 12</w:t>
      </w:r>
      <w:r w:rsidR="00A77116" w:rsidRPr="00E8655B">
        <w:rPr>
          <w:i/>
          <w:iCs/>
          <w:sz w:val="28"/>
          <w:szCs w:val="28"/>
          <w:lang w:val="pt-BR"/>
        </w:rPr>
        <w:t>).</w:t>
      </w:r>
    </w:p>
    <w:p w14:paraId="66C8E8D6" w14:textId="77777777" w:rsidR="00DD5463" w:rsidRPr="00E8655B" w:rsidRDefault="00DD5463" w:rsidP="00C10D4F">
      <w:pPr>
        <w:widowControl w:val="0"/>
        <w:autoSpaceDE w:val="0"/>
        <w:autoSpaceDN w:val="0"/>
        <w:adjustRightInd w:val="0"/>
        <w:spacing w:after="120" w:line="276" w:lineRule="auto"/>
        <w:ind w:firstLine="720"/>
        <w:jc w:val="both"/>
        <w:rPr>
          <w:sz w:val="28"/>
          <w:szCs w:val="28"/>
          <w:lang w:bidi="vi-VN"/>
        </w:rPr>
      </w:pPr>
      <w:r w:rsidRPr="00E8655B">
        <w:rPr>
          <w:sz w:val="28"/>
          <w:szCs w:val="28"/>
          <w:lang w:val="pt-BR"/>
        </w:rPr>
        <w:t xml:space="preserve">- Thí sinh là đối tượng được quy định tại </w:t>
      </w:r>
      <w:r w:rsidRPr="00E8655B">
        <w:rPr>
          <w:sz w:val="28"/>
          <w:szCs w:val="28"/>
          <w:lang w:val="de-DE"/>
        </w:rPr>
        <w:t xml:space="preserve">điểm b, điểm c khoản 1 Điều 12 Thông tư </w:t>
      </w:r>
      <w:r w:rsidRPr="00E8655B">
        <w:rPr>
          <w:sz w:val="28"/>
          <w:szCs w:val="28"/>
          <w:lang w:bidi="vi-VN"/>
        </w:rPr>
        <w:t xml:space="preserve">15/2020/TT-BGDĐT ngày 26/5/2020 của Bộ trưởng Bộ Giáo dục và </w:t>
      </w:r>
      <w:r w:rsidRPr="00E8655B">
        <w:rPr>
          <w:spacing w:val="4"/>
          <w:sz w:val="28"/>
          <w:szCs w:val="28"/>
          <w:lang w:bidi="vi-VN"/>
        </w:rPr>
        <w:t>Đào tạo</w:t>
      </w:r>
      <w:r w:rsidRPr="00E8655B">
        <w:rPr>
          <w:spacing w:val="4"/>
          <w:sz w:val="28"/>
          <w:szCs w:val="28"/>
          <w:lang w:val="pt-BR" w:bidi="vi-VN"/>
        </w:rPr>
        <w:t xml:space="preserve">: Đăng ký dự thi </w:t>
      </w:r>
      <w:r w:rsidRPr="00E8655B">
        <w:rPr>
          <w:spacing w:val="4"/>
          <w:sz w:val="28"/>
          <w:szCs w:val="28"/>
          <w:lang w:bidi="vi-VN"/>
        </w:rPr>
        <w:t xml:space="preserve">và đăng ký xét công nhận tốt nghiệp THPT (nếu có) trực tiếp tại Đơn vị </w:t>
      </w:r>
      <w:r w:rsidRPr="00E8655B">
        <w:rPr>
          <w:spacing w:val="4"/>
          <w:sz w:val="28"/>
          <w:szCs w:val="28"/>
          <w:lang w:val="pt-BR" w:bidi="vi-VN"/>
        </w:rPr>
        <w:t>đăng ký dự thi</w:t>
      </w:r>
      <w:r w:rsidRPr="00E8655B">
        <w:rPr>
          <w:spacing w:val="4"/>
          <w:sz w:val="28"/>
          <w:szCs w:val="28"/>
          <w:lang w:bidi="vi-VN"/>
        </w:rPr>
        <w:t xml:space="preserve"> do Sở </w:t>
      </w:r>
      <w:r w:rsidRPr="00E8655B">
        <w:rPr>
          <w:spacing w:val="4"/>
          <w:sz w:val="28"/>
          <w:szCs w:val="28"/>
          <w:lang w:val="pt-BR" w:bidi="vi-VN"/>
        </w:rPr>
        <w:t>Giáo dục và Đào tạo</w:t>
      </w:r>
      <w:r w:rsidRPr="00E8655B">
        <w:rPr>
          <w:spacing w:val="4"/>
          <w:sz w:val="28"/>
          <w:szCs w:val="28"/>
          <w:lang w:bidi="vi-VN"/>
        </w:rPr>
        <w:t xml:space="preserve"> quy định.</w:t>
      </w:r>
    </w:p>
    <w:p w14:paraId="44993FCB" w14:textId="4F3DC931" w:rsidR="00DD5463" w:rsidRPr="00E8655B" w:rsidRDefault="00DD5463" w:rsidP="00C10D4F">
      <w:pPr>
        <w:widowControl w:val="0"/>
        <w:tabs>
          <w:tab w:val="left" w:pos="921"/>
        </w:tabs>
        <w:spacing w:after="120" w:line="276" w:lineRule="auto"/>
        <w:ind w:firstLine="720"/>
        <w:jc w:val="both"/>
        <w:rPr>
          <w:sz w:val="28"/>
          <w:szCs w:val="28"/>
        </w:rPr>
      </w:pPr>
      <w:r w:rsidRPr="00E8655B">
        <w:rPr>
          <w:sz w:val="28"/>
          <w:szCs w:val="28"/>
        </w:rPr>
        <w:t xml:space="preserve">- Thời gian thực hiện việc nhận hồ sơ, nhập dữ liệu của thí sinh vào phần mềm quản lý thi cụ thể tại Phụ lục số I. </w:t>
      </w:r>
    </w:p>
    <w:p w14:paraId="228C88D8" w14:textId="76305CA7" w:rsidR="00CD0FA6" w:rsidRPr="00E8655B" w:rsidRDefault="00CD0FA6" w:rsidP="00E8655B">
      <w:pPr>
        <w:spacing w:after="120"/>
        <w:ind w:firstLine="720"/>
        <w:jc w:val="both"/>
        <w:rPr>
          <w:b/>
          <w:iCs/>
          <w:sz w:val="28"/>
          <w:szCs w:val="28"/>
        </w:rPr>
      </w:pPr>
      <w:r w:rsidRPr="00E8655B">
        <w:rPr>
          <w:b/>
          <w:iCs/>
          <w:sz w:val="28"/>
          <w:szCs w:val="28"/>
        </w:rPr>
        <w:t>4. Công tác in sao</w:t>
      </w:r>
      <w:r w:rsidRPr="00E8655B">
        <w:rPr>
          <w:b/>
          <w:iCs/>
          <w:sz w:val="28"/>
          <w:szCs w:val="28"/>
          <w:lang w:val="en-US"/>
        </w:rPr>
        <w:t>, vận chuyển</w:t>
      </w:r>
      <w:r w:rsidRPr="00E8655B">
        <w:rPr>
          <w:b/>
          <w:iCs/>
          <w:sz w:val="28"/>
          <w:szCs w:val="28"/>
        </w:rPr>
        <w:t xml:space="preserve"> </w:t>
      </w:r>
      <w:r w:rsidR="009E2115" w:rsidRPr="00E8655B">
        <w:rPr>
          <w:b/>
          <w:iCs/>
          <w:sz w:val="28"/>
          <w:szCs w:val="28"/>
          <w:lang w:val="en-US"/>
        </w:rPr>
        <w:t>đ</w:t>
      </w:r>
      <w:r w:rsidRPr="00E8655B">
        <w:rPr>
          <w:b/>
          <w:iCs/>
          <w:sz w:val="28"/>
          <w:szCs w:val="28"/>
        </w:rPr>
        <w:t>ề thi</w:t>
      </w:r>
    </w:p>
    <w:p w14:paraId="76A35392" w14:textId="77777777" w:rsidR="00226B92" w:rsidRPr="00E8655B" w:rsidRDefault="00CD0FA6" w:rsidP="00E8655B">
      <w:pPr>
        <w:spacing w:after="120"/>
        <w:ind w:firstLine="720"/>
        <w:jc w:val="both"/>
        <w:rPr>
          <w:sz w:val="28"/>
          <w:szCs w:val="28"/>
          <w:lang w:val="de-DE"/>
        </w:rPr>
      </w:pPr>
      <w:r w:rsidRPr="00E8655B">
        <w:rPr>
          <w:sz w:val="28"/>
          <w:szCs w:val="28"/>
          <w:lang w:val="de-DE"/>
        </w:rPr>
        <w:t xml:space="preserve">Thành lập Ban in sao đề thi, Ban </w:t>
      </w:r>
      <w:r w:rsidR="00FD63B6" w:rsidRPr="00E8655B">
        <w:rPr>
          <w:sz w:val="28"/>
          <w:szCs w:val="28"/>
          <w:lang w:val="de-DE"/>
        </w:rPr>
        <w:t>V</w:t>
      </w:r>
      <w:r w:rsidRPr="00E8655B">
        <w:rPr>
          <w:sz w:val="28"/>
          <w:szCs w:val="28"/>
          <w:lang w:val="de-DE"/>
        </w:rPr>
        <w:t xml:space="preserve">ận chuyển </w:t>
      </w:r>
      <w:r w:rsidR="0038746F" w:rsidRPr="00E8655B">
        <w:rPr>
          <w:sz w:val="28"/>
          <w:szCs w:val="28"/>
          <w:lang w:val="de-DE"/>
        </w:rPr>
        <w:t xml:space="preserve">và bàn giao </w:t>
      </w:r>
      <w:r w:rsidRPr="00E8655B">
        <w:rPr>
          <w:sz w:val="28"/>
          <w:szCs w:val="28"/>
          <w:lang w:val="de-DE"/>
        </w:rPr>
        <w:t>đề thi</w:t>
      </w:r>
      <w:r w:rsidRPr="00E8655B">
        <w:rPr>
          <w:spacing w:val="-6"/>
          <w:sz w:val="28"/>
          <w:szCs w:val="28"/>
        </w:rPr>
        <w:t>.</w:t>
      </w:r>
    </w:p>
    <w:p w14:paraId="0CFD31DC" w14:textId="3AFE59A6" w:rsidR="00164749" w:rsidRPr="00E8655B" w:rsidRDefault="00CD0FA6" w:rsidP="00E8655B">
      <w:pPr>
        <w:spacing w:after="120"/>
        <w:ind w:firstLine="720"/>
        <w:jc w:val="both"/>
        <w:rPr>
          <w:sz w:val="28"/>
          <w:szCs w:val="28"/>
          <w:lang w:val="de-DE"/>
        </w:rPr>
      </w:pPr>
      <w:r w:rsidRPr="00E8655B">
        <w:rPr>
          <w:sz w:val="28"/>
          <w:szCs w:val="28"/>
          <w:lang w:val="de-DE"/>
        </w:rPr>
        <w:t xml:space="preserve"> Thời gian in sao </w:t>
      </w:r>
      <w:r w:rsidR="008826F7" w:rsidRPr="00E8655B">
        <w:rPr>
          <w:sz w:val="28"/>
          <w:szCs w:val="28"/>
          <w:lang w:val="de-DE"/>
        </w:rPr>
        <w:t xml:space="preserve">đề thi </w:t>
      </w:r>
      <w:r w:rsidRPr="00E8655B">
        <w:rPr>
          <w:sz w:val="28"/>
          <w:szCs w:val="28"/>
          <w:lang w:val="de-DE"/>
        </w:rPr>
        <w:t>dự kiến từ ngày 17/6/202</w:t>
      </w:r>
      <w:r w:rsidR="00734A9B" w:rsidRPr="00E8655B">
        <w:rPr>
          <w:sz w:val="28"/>
          <w:szCs w:val="28"/>
          <w:lang w:val="de-DE"/>
        </w:rPr>
        <w:t>4</w:t>
      </w:r>
      <w:r w:rsidRPr="00E8655B">
        <w:rPr>
          <w:sz w:val="28"/>
          <w:szCs w:val="28"/>
          <w:lang w:val="de-DE"/>
        </w:rPr>
        <w:t>.</w:t>
      </w:r>
    </w:p>
    <w:p w14:paraId="07C5FD32" w14:textId="05619E29" w:rsidR="00CD0FA6" w:rsidRPr="00E8655B" w:rsidRDefault="00CD0FA6" w:rsidP="00E8655B">
      <w:pPr>
        <w:tabs>
          <w:tab w:val="left" w:pos="709"/>
        </w:tabs>
        <w:spacing w:after="120"/>
        <w:ind w:firstLine="720"/>
        <w:jc w:val="both"/>
        <w:rPr>
          <w:b/>
          <w:bCs/>
          <w:sz w:val="28"/>
          <w:szCs w:val="28"/>
          <w:lang w:val="de-DE"/>
        </w:rPr>
      </w:pPr>
      <w:r w:rsidRPr="00E8655B">
        <w:rPr>
          <w:b/>
          <w:bCs/>
          <w:sz w:val="28"/>
          <w:szCs w:val="28"/>
          <w:lang w:val="de-DE"/>
        </w:rPr>
        <w:t>5. Coi thi</w:t>
      </w:r>
    </w:p>
    <w:p w14:paraId="518F2581" w14:textId="4BCB8FB7" w:rsidR="00CD0FA6" w:rsidRPr="00E8655B" w:rsidRDefault="00CD0FA6" w:rsidP="00E8655B">
      <w:pPr>
        <w:widowControl w:val="0"/>
        <w:tabs>
          <w:tab w:val="left" w:pos="921"/>
        </w:tabs>
        <w:spacing w:after="120"/>
        <w:ind w:firstLine="720"/>
        <w:jc w:val="both"/>
        <w:rPr>
          <w:bCs/>
          <w:sz w:val="28"/>
          <w:szCs w:val="28"/>
        </w:rPr>
      </w:pPr>
      <w:r w:rsidRPr="00E8655B">
        <w:rPr>
          <w:bCs/>
          <w:sz w:val="28"/>
          <w:szCs w:val="28"/>
        </w:rPr>
        <w:t xml:space="preserve">-  Cán bộ coi thi là giáo viên </w:t>
      </w:r>
      <w:r w:rsidR="008B2F5B" w:rsidRPr="00E8655B">
        <w:rPr>
          <w:bCs/>
          <w:sz w:val="28"/>
          <w:szCs w:val="28"/>
          <w:lang w:val="en-US"/>
        </w:rPr>
        <w:t xml:space="preserve">trường phổ thông hoặc trường </w:t>
      </w:r>
      <w:r w:rsidRPr="00E8655B">
        <w:rPr>
          <w:bCs/>
          <w:sz w:val="28"/>
          <w:szCs w:val="28"/>
        </w:rPr>
        <w:t xml:space="preserve">THCS trên địa bàn tỉnh. </w:t>
      </w:r>
    </w:p>
    <w:p w14:paraId="6848A27A" w14:textId="46D8A96A" w:rsidR="003A2914" w:rsidRPr="00C10D4F" w:rsidRDefault="00CD0FA6" w:rsidP="00C10D4F">
      <w:pPr>
        <w:widowControl w:val="0"/>
        <w:tabs>
          <w:tab w:val="left" w:pos="921"/>
        </w:tabs>
        <w:spacing w:after="120"/>
        <w:ind w:firstLine="720"/>
        <w:jc w:val="both"/>
        <w:rPr>
          <w:sz w:val="28"/>
          <w:szCs w:val="28"/>
          <w:lang w:val="pt-BR"/>
        </w:rPr>
      </w:pPr>
      <w:r w:rsidRPr="00E8655B">
        <w:rPr>
          <w:sz w:val="28"/>
          <w:szCs w:val="28"/>
          <w:lang w:val="pt-BR"/>
        </w:rPr>
        <w:t xml:space="preserve">- </w:t>
      </w:r>
      <w:r w:rsidRPr="00E8655B">
        <w:rPr>
          <w:sz w:val="28"/>
          <w:szCs w:val="28"/>
        </w:rPr>
        <w:t xml:space="preserve">Căn cứ Quy chế thi, </w:t>
      </w:r>
      <w:r w:rsidRPr="00E8655B">
        <w:rPr>
          <w:sz w:val="28"/>
          <w:szCs w:val="28"/>
          <w:lang w:val="pt-BR"/>
        </w:rPr>
        <w:t>h</w:t>
      </w:r>
      <w:r w:rsidRPr="00E8655B">
        <w:rPr>
          <w:sz w:val="28"/>
          <w:szCs w:val="28"/>
        </w:rPr>
        <w:t>ướng dẫn tổ chức thi của Bộ Giáo dục và Đào tạo và tình hình thực tế ở địa phương,</w:t>
      </w:r>
      <w:r w:rsidR="00D02874" w:rsidRPr="00E8655B">
        <w:rPr>
          <w:sz w:val="28"/>
          <w:szCs w:val="28"/>
          <w:lang w:val="en-US"/>
        </w:rPr>
        <w:t xml:space="preserve"> dự kiến</w:t>
      </w:r>
      <w:r w:rsidRPr="00E8655B">
        <w:rPr>
          <w:sz w:val="28"/>
          <w:szCs w:val="28"/>
        </w:rPr>
        <w:t xml:space="preserve"> tổ chức </w:t>
      </w:r>
      <w:r w:rsidRPr="00E8655B">
        <w:rPr>
          <w:sz w:val="28"/>
          <w:szCs w:val="28"/>
          <w:lang w:val="pt-BR"/>
        </w:rPr>
        <w:t>3</w:t>
      </w:r>
      <w:r w:rsidR="0039783D" w:rsidRPr="00E8655B">
        <w:rPr>
          <w:sz w:val="28"/>
          <w:szCs w:val="28"/>
          <w:lang w:val="pt-BR"/>
        </w:rPr>
        <w:t>3</w:t>
      </w:r>
      <w:r w:rsidRPr="00E8655B">
        <w:rPr>
          <w:sz w:val="28"/>
          <w:szCs w:val="28"/>
          <w:lang w:val="pt-BR"/>
        </w:rPr>
        <w:t xml:space="preserve"> điểm thi </w:t>
      </w:r>
      <w:r w:rsidRPr="00E8655B">
        <w:rPr>
          <w:sz w:val="28"/>
          <w:szCs w:val="28"/>
        </w:rPr>
        <w:t xml:space="preserve">trên địa bàn toàn tỉnh </w:t>
      </w:r>
      <w:r w:rsidRPr="00E8655B">
        <w:rPr>
          <w:sz w:val="28"/>
          <w:szCs w:val="28"/>
          <w:lang w:val="pt-BR"/>
        </w:rPr>
        <w:t>(</w:t>
      </w:r>
      <w:r w:rsidR="00EA37B4" w:rsidRPr="00E8655B">
        <w:rPr>
          <w:sz w:val="28"/>
          <w:szCs w:val="28"/>
          <w:lang w:val="pt-BR"/>
        </w:rPr>
        <w:t xml:space="preserve">chi tiết tại </w:t>
      </w:r>
      <w:r w:rsidR="00EA37B4" w:rsidRPr="00E8655B">
        <w:rPr>
          <w:sz w:val="28"/>
          <w:szCs w:val="28"/>
          <w:lang w:val="en-US"/>
        </w:rPr>
        <w:t>P</w:t>
      </w:r>
      <w:r w:rsidRPr="00E8655B">
        <w:rPr>
          <w:sz w:val="28"/>
          <w:szCs w:val="28"/>
          <w:lang w:val="pt-BR"/>
        </w:rPr>
        <w:t xml:space="preserve">hụ lục </w:t>
      </w:r>
      <w:r w:rsidR="00EA37B4" w:rsidRPr="00E8655B">
        <w:rPr>
          <w:sz w:val="28"/>
          <w:szCs w:val="28"/>
          <w:lang w:val="pt-BR"/>
        </w:rPr>
        <w:t>II</w:t>
      </w:r>
      <w:r w:rsidRPr="00E8655B">
        <w:rPr>
          <w:sz w:val="28"/>
          <w:szCs w:val="28"/>
          <w:lang w:val="pt-BR"/>
        </w:rPr>
        <w:t>).</w:t>
      </w:r>
    </w:p>
    <w:p w14:paraId="3E2E4E5B" w14:textId="3F805C4B" w:rsidR="00CD0FA6" w:rsidRPr="00E8655B" w:rsidRDefault="00E41BDA" w:rsidP="00E8655B">
      <w:pPr>
        <w:spacing w:after="120"/>
        <w:ind w:firstLine="720"/>
        <w:jc w:val="both"/>
        <w:rPr>
          <w:b/>
          <w:sz w:val="28"/>
          <w:szCs w:val="28"/>
          <w:lang w:val="pt-BR"/>
        </w:rPr>
      </w:pPr>
      <w:r w:rsidRPr="00E8655B">
        <w:rPr>
          <w:b/>
          <w:sz w:val="28"/>
          <w:szCs w:val="28"/>
          <w:lang w:val="pt-BR"/>
        </w:rPr>
        <w:t xml:space="preserve"> </w:t>
      </w:r>
      <w:r w:rsidR="00CD0FA6" w:rsidRPr="00E8655B">
        <w:rPr>
          <w:b/>
          <w:sz w:val="28"/>
          <w:szCs w:val="28"/>
          <w:lang w:val="pt-BR"/>
        </w:rPr>
        <w:t>6. Làm phách</w:t>
      </w:r>
    </w:p>
    <w:p w14:paraId="2C51E333" w14:textId="1CE7D8F7" w:rsidR="00956965" w:rsidRPr="00E8655B" w:rsidRDefault="00CD0FA6" w:rsidP="00E8655B">
      <w:pPr>
        <w:spacing w:after="120"/>
        <w:ind w:firstLine="720"/>
        <w:jc w:val="both"/>
        <w:rPr>
          <w:sz w:val="28"/>
          <w:szCs w:val="28"/>
          <w:lang w:val="pt-BR"/>
        </w:rPr>
      </w:pPr>
      <w:r w:rsidRPr="00E8655B">
        <w:rPr>
          <w:sz w:val="28"/>
          <w:szCs w:val="28"/>
          <w:lang w:val="pt-BR"/>
        </w:rPr>
        <w:t xml:space="preserve"> Thành lập Ban làm phách bài thi tự luận kỳ thi tốt nghiệp THPT; Ban làm phách được cách ly </w:t>
      </w:r>
      <w:r w:rsidR="00956965" w:rsidRPr="00E8655B">
        <w:rPr>
          <w:sz w:val="28"/>
          <w:szCs w:val="28"/>
          <w:lang w:val="pt-BR"/>
        </w:rPr>
        <w:t>theo quy định của Quy chế thi tốt nghiệp THPT</w:t>
      </w:r>
      <w:r w:rsidRPr="00E8655B">
        <w:rPr>
          <w:sz w:val="28"/>
          <w:szCs w:val="28"/>
          <w:lang w:val="pt-BR"/>
        </w:rPr>
        <w:t xml:space="preserve">. </w:t>
      </w:r>
    </w:p>
    <w:p w14:paraId="1180C6D6" w14:textId="30B1AE3C" w:rsidR="00CD0FA6" w:rsidRPr="00E8655B" w:rsidRDefault="00CD0FA6" w:rsidP="00E8655B">
      <w:pPr>
        <w:spacing w:after="120"/>
        <w:ind w:firstLine="720"/>
        <w:jc w:val="both"/>
        <w:rPr>
          <w:sz w:val="28"/>
          <w:szCs w:val="28"/>
          <w:lang w:val="pt-BR"/>
        </w:rPr>
      </w:pPr>
      <w:r w:rsidRPr="00E8655B">
        <w:rPr>
          <w:sz w:val="28"/>
          <w:szCs w:val="28"/>
          <w:lang w:val="pt-BR"/>
        </w:rPr>
        <w:t xml:space="preserve">Thời gian từ ngày </w:t>
      </w:r>
      <w:r w:rsidR="004C5B21" w:rsidRPr="00E8655B">
        <w:rPr>
          <w:sz w:val="28"/>
          <w:szCs w:val="28"/>
          <w:lang w:val="pt-BR"/>
        </w:rPr>
        <w:t>29</w:t>
      </w:r>
      <w:r w:rsidRPr="00E8655B">
        <w:rPr>
          <w:sz w:val="28"/>
          <w:szCs w:val="28"/>
          <w:lang w:val="pt-BR"/>
        </w:rPr>
        <w:t>/6/202</w:t>
      </w:r>
      <w:r w:rsidR="00C0107B" w:rsidRPr="00E8655B">
        <w:rPr>
          <w:sz w:val="28"/>
          <w:szCs w:val="28"/>
          <w:lang w:val="pt-BR"/>
        </w:rPr>
        <w:t>4</w:t>
      </w:r>
      <w:r w:rsidRPr="00E8655B">
        <w:rPr>
          <w:sz w:val="28"/>
          <w:szCs w:val="28"/>
          <w:lang w:val="pt-BR"/>
        </w:rPr>
        <w:t>.</w:t>
      </w:r>
    </w:p>
    <w:p w14:paraId="1458C80D" w14:textId="77777777" w:rsidR="00CD0FA6" w:rsidRPr="00E8655B" w:rsidRDefault="00CD0FA6" w:rsidP="00E8655B">
      <w:pPr>
        <w:widowControl w:val="0"/>
        <w:tabs>
          <w:tab w:val="left" w:pos="921"/>
        </w:tabs>
        <w:spacing w:after="120"/>
        <w:ind w:firstLine="720"/>
        <w:jc w:val="both"/>
        <w:rPr>
          <w:b/>
          <w:iCs/>
          <w:sz w:val="28"/>
          <w:szCs w:val="28"/>
          <w:lang w:val="pt-BR"/>
        </w:rPr>
      </w:pPr>
      <w:r w:rsidRPr="00E8655B">
        <w:rPr>
          <w:b/>
          <w:iCs/>
          <w:sz w:val="28"/>
          <w:szCs w:val="28"/>
          <w:lang w:val="pt-BR"/>
        </w:rPr>
        <w:lastRenderedPageBreak/>
        <w:t>7</w:t>
      </w:r>
      <w:r w:rsidRPr="00E8655B">
        <w:rPr>
          <w:b/>
          <w:iCs/>
          <w:sz w:val="28"/>
          <w:szCs w:val="28"/>
        </w:rPr>
        <w:t>. Chấm thi</w:t>
      </w:r>
    </w:p>
    <w:p w14:paraId="2CFF5911" w14:textId="31560C2F" w:rsidR="00CD0FA6" w:rsidRPr="00E8655B" w:rsidRDefault="00CD0FA6" w:rsidP="00E8655B">
      <w:pPr>
        <w:widowControl w:val="0"/>
        <w:tabs>
          <w:tab w:val="left" w:pos="921"/>
        </w:tabs>
        <w:spacing w:after="120"/>
        <w:ind w:firstLine="720"/>
        <w:jc w:val="both"/>
        <w:rPr>
          <w:iCs/>
          <w:sz w:val="28"/>
          <w:szCs w:val="28"/>
          <w:lang w:val="pt-BR"/>
        </w:rPr>
      </w:pPr>
      <w:r w:rsidRPr="00E8655B">
        <w:rPr>
          <w:iCs/>
          <w:sz w:val="28"/>
          <w:szCs w:val="28"/>
          <w:lang w:val="pt-BR"/>
        </w:rPr>
        <w:t>Thành lập Ban chấm thi tự luận và Ban chấm thi trắc nghiệm</w:t>
      </w:r>
      <w:r w:rsidRPr="00E8655B">
        <w:rPr>
          <w:bCs/>
          <w:spacing w:val="-6"/>
          <w:sz w:val="28"/>
          <w:szCs w:val="28"/>
        </w:rPr>
        <w:t>.</w:t>
      </w:r>
      <w:r w:rsidRPr="00E8655B">
        <w:rPr>
          <w:bCs/>
          <w:spacing w:val="-6"/>
          <w:sz w:val="28"/>
          <w:szCs w:val="28"/>
          <w:lang w:val="pt-BR"/>
        </w:rPr>
        <w:t xml:space="preserve"> </w:t>
      </w:r>
      <w:r w:rsidRPr="00E8655B">
        <w:rPr>
          <w:iCs/>
          <w:spacing w:val="-6"/>
          <w:sz w:val="28"/>
          <w:szCs w:val="28"/>
        </w:rPr>
        <w:t xml:space="preserve">Thời gian chấm thi từ ngày </w:t>
      </w:r>
      <w:r w:rsidR="00D85B5D">
        <w:rPr>
          <w:iCs/>
          <w:spacing w:val="-6"/>
          <w:sz w:val="28"/>
          <w:szCs w:val="28"/>
          <w:lang w:val="pt-BR"/>
        </w:rPr>
        <w:t>0</w:t>
      </w:r>
      <w:r w:rsidRPr="00E8655B">
        <w:rPr>
          <w:iCs/>
          <w:spacing w:val="-6"/>
          <w:sz w:val="28"/>
          <w:szCs w:val="28"/>
          <w:lang w:val="pt-BR"/>
        </w:rPr>
        <w:t>1/7/202</w:t>
      </w:r>
      <w:r w:rsidR="00241E90" w:rsidRPr="00E8655B">
        <w:rPr>
          <w:iCs/>
          <w:spacing w:val="-6"/>
          <w:sz w:val="28"/>
          <w:szCs w:val="28"/>
          <w:lang w:val="pt-BR"/>
        </w:rPr>
        <w:t>4</w:t>
      </w:r>
      <w:r w:rsidRPr="00E8655B">
        <w:rPr>
          <w:iCs/>
          <w:sz w:val="28"/>
          <w:szCs w:val="28"/>
          <w:lang w:val="pt-BR"/>
        </w:rPr>
        <w:t xml:space="preserve"> đến ngày </w:t>
      </w:r>
      <w:r w:rsidR="00241E90" w:rsidRPr="00E8655B">
        <w:rPr>
          <w:iCs/>
          <w:sz w:val="28"/>
          <w:szCs w:val="28"/>
          <w:lang w:val="pt-BR"/>
        </w:rPr>
        <w:t>1</w:t>
      </w:r>
      <w:r w:rsidR="004C5B21" w:rsidRPr="00E8655B">
        <w:rPr>
          <w:iCs/>
          <w:sz w:val="28"/>
          <w:szCs w:val="28"/>
          <w:lang w:val="pt-BR"/>
        </w:rPr>
        <w:t>2</w:t>
      </w:r>
      <w:r w:rsidRPr="00E8655B">
        <w:rPr>
          <w:iCs/>
          <w:sz w:val="28"/>
          <w:szCs w:val="28"/>
          <w:lang w:val="pt-BR"/>
        </w:rPr>
        <w:t>/7/202</w:t>
      </w:r>
      <w:r w:rsidR="00241E90" w:rsidRPr="00E8655B">
        <w:rPr>
          <w:iCs/>
          <w:sz w:val="28"/>
          <w:szCs w:val="28"/>
          <w:lang w:val="pt-BR"/>
        </w:rPr>
        <w:t>4</w:t>
      </w:r>
      <w:r w:rsidRPr="00E8655B">
        <w:rPr>
          <w:iCs/>
          <w:sz w:val="28"/>
          <w:szCs w:val="28"/>
          <w:lang w:val="pt-BR"/>
        </w:rPr>
        <w:t>.</w:t>
      </w:r>
    </w:p>
    <w:p w14:paraId="5B089972" w14:textId="77777777" w:rsidR="00CD0FA6" w:rsidRPr="00E8655B" w:rsidRDefault="00CD0FA6" w:rsidP="00E8655B">
      <w:pPr>
        <w:spacing w:after="120"/>
        <w:ind w:firstLine="720"/>
        <w:jc w:val="both"/>
        <w:rPr>
          <w:b/>
          <w:iCs/>
          <w:spacing w:val="4"/>
          <w:sz w:val="28"/>
          <w:szCs w:val="28"/>
          <w:lang w:val="pt-BR"/>
        </w:rPr>
      </w:pPr>
      <w:r w:rsidRPr="00E8655B">
        <w:rPr>
          <w:b/>
          <w:iCs/>
          <w:spacing w:val="4"/>
          <w:sz w:val="28"/>
          <w:szCs w:val="28"/>
          <w:lang w:val="pt-BR"/>
        </w:rPr>
        <w:t>8. Phúc khảo bài thi</w:t>
      </w:r>
    </w:p>
    <w:p w14:paraId="6D14D976" w14:textId="0FBE0B9F" w:rsidR="00EC4353" w:rsidRPr="00E8655B" w:rsidRDefault="00CD0FA6" w:rsidP="00E8655B">
      <w:pPr>
        <w:spacing w:after="120"/>
        <w:ind w:firstLine="720"/>
        <w:jc w:val="both"/>
        <w:rPr>
          <w:iCs/>
          <w:sz w:val="28"/>
          <w:szCs w:val="28"/>
          <w:lang w:val="pt-BR"/>
        </w:rPr>
      </w:pPr>
      <w:r w:rsidRPr="00E8655B">
        <w:rPr>
          <w:iCs/>
          <w:spacing w:val="4"/>
          <w:sz w:val="28"/>
          <w:szCs w:val="28"/>
          <w:lang w:val="pt-BR"/>
        </w:rPr>
        <w:t xml:space="preserve">Thành lập Ban phúc khảo bài thi theo </w:t>
      </w:r>
      <w:r w:rsidR="006562C6" w:rsidRPr="00E8655B">
        <w:rPr>
          <w:iCs/>
          <w:spacing w:val="4"/>
          <w:sz w:val="28"/>
          <w:szCs w:val="28"/>
          <w:lang w:val="pt-BR"/>
        </w:rPr>
        <w:t>Q</w:t>
      </w:r>
      <w:r w:rsidRPr="00E8655B">
        <w:rPr>
          <w:iCs/>
          <w:spacing w:val="4"/>
          <w:sz w:val="28"/>
          <w:szCs w:val="28"/>
          <w:lang w:val="pt-BR"/>
        </w:rPr>
        <w:t>uy chế thi</w:t>
      </w:r>
      <w:r w:rsidR="00EC4353" w:rsidRPr="00E8655B">
        <w:rPr>
          <w:iCs/>
          <w:sz w:val="28"/>
          <w:szCs w:val="28"/>
          <w:lang w:val="pt-BR"/>
        </w:rPr>
        <w:t>.</w:t>
      </w:r>
    </w:p>
    <w:p w14:paraId="73F3940F" w14:textId="41B7EF79" w:rsidR="00CD0FA6" w:rsidRPr="00E8655B" w:rsidRDefault="00CD0FA6" w:rsidP="00E8655B">
      <w:pPr>
        <w:spacing w:after="120"/>
        <w:ind w:firstLine="720"/>
        <w:jc w:val="both"/>
        <w:rPr>
          <w:iCs/>
          <w:sz w:val="28"/>
          <w:szCs w:val="28"/>
          <w:lang w:val="pt-BR"/>
        </w:rPr>
      </w:pPr>
      <w:r w:rsidRPr="00E8655B">
        <w:rPr>
          <w:iCs/>
          <w:sz w:val="28"/>
          <w:szCs w:val="28"/>
          <w:lang w:val="pt-BR"/>
        </w:rPr>
        <w:t>Thời gian chấm phúc khảo</w:t>
      </w:r>
      <w:r w:rsidRPr="00E8655B">
        <w:rPr>
          <w:iCs/>
          <w:sz w:val="28"/>
          <w:szCs w:val="28"/>
        </w:rPr>
        <w:t xml:space="preserve">: </w:t>
      </w:r>
      <w:r w:rsidR="006562C6" w:rsidRPr="00E8655B">
        <w:rPr>
          <w:iCs/>
          <w:sz w:val="28"/>
          <w:szCs w:val="28"/>
          <w:lang w:val="en-US"/>
        </w:rPr>
        <w:t>H</w:t>
      </w:r>
      <w:r w:rsidRPr="00E8655B">
        <w:rPr>
          <w:iCs/>
          <w:sz w:val="28"/>
          <w:szCs w:val="28"/>
        </w:rPr>
        <w:t>o</w:t>
      </w:r>
      <w:r w:rsidRPr="00E8655B">
        <w:rPr>
          <w:iCs/>
          <w:sz w:val="28"/>
          <w:szCs w:val="28"/>
          <w:lang w:val="pt-BR"/>
        </w:rPr>
        <w:t>à</w:t>
      </w:r>
      <w:r w:rsidRPr="00E8655B">
        <w:rPr>
          <w:iCs/>
          <w:sz w:val="28"/>
          <w:szCs w:val="28"/>
        </w:rPr>
        <w:t>n thành</w:t>
      </w:r>
      <w:r w:rsidRPr="00E8655B">
        <w:rPr>
          <w:iCs/>
          <w:sz w:val="28"/>
          <w:szCs w:val="28"/>
          <w:lang w:val="pt-BR"/>
        </w:rPr>
        <w:t xml:space="preserve"> trước ngày 0</w:t>
      </w:r>
      <w:r w:rsidR="00C31060" w:rsidRPr="00E8655B">
        <w:rPr>
          <w:iCs/>
          <w:sz w:val="28"/>
          <w:szCs w:val="28"/>
          <w:lang w:val="pt-BR"/>
        </w:rPr>
        <w:t>4</w:t>
      </w:r>
      <w:r w:rsidRPr="00E8655B">
        <w:rPr>
          <w:iCs/>
          <w:sz w:val="28"/>
          <w:szCs w:val="28"/>
          <w:lang w:val="pt-BR"/>
        </w:rPr>
        <w:t>/8/202</w:t>
      </w:r>
      <w:r w:rsidR="00C31060" w:rsidRPr="00E8655B">
        <w:rPr>
          <w:iCs/>
          <w:sz w:val="28"/>
          <w:szCs w:val="28"/>
          <w:lang w:val="pt-BR"/>
        </w:rPr>
        <w:t>4</w:t>
      </w:r>
      <w:r w:rsidRPr="00E8655B">
        <w:rPr>
          <w:iCs/>
          <w:sz w:val="28"/>
          <w:szCs w:val="28"/>
          <w:lang w:val="pt-BR"/>
        </w:rPr>
        <w:t>.</w:t>
      </w:r>
    </w:p>
    <w:p w14:paraId="628407FF" w14:textId="21FE72E4" w:rsidR="00CD0FA6" w:rsidRPr="00E8655B" w:rsidRDefault="00CD0FA6" w:rsidP="00E8655B">
      <w:pPr>
        <w:spacing w:after="120"/>
        <w:ind w:firstLine="720"/>
        <w:jc w:val="both"/>
        <w:rPr>
          <w:bCs/>
          <w:sz w:val="28"/>
          <w:szCs w:val="28"/>
          <w:lang w:val="pt-BR"/>
        </w:rPr>
      </w:pPr>
      <w:r w:rsidRPr="00E8655B">
        <w:rPr>
          <w:b/>
          <w:bCs/>
          <w:sz w:val="28"/>
          <w:szCs w:val="28"/>
          <w:lang w:val="de-DE"/>
        </w:rPr>
        <w:t>9</w:t>
      </w:r>
      <w:r w:rsidRPr="00E8655B">
        <w:rPr>
          <w:b/>
          <w:bCs/>
          <w:sz w:val="28"/>
          <w:szCs w:val="28"/>
        </w:rPr>
        <w:t>. Lịch làm việc trong kỳ thi</w:t>
      </w:r>
      <w:r w:rsidR="004D6875" w:rsidRPr="00E8655B">
        <w:rPr>
          <w:b/>
          <w:bCs/>
          <w:sz w:val="28"/>
          <w:szCs w:val="28"/>
          <w:lang w:val="en-US"/>
        </w:rPr>
        <w:t xml:space="preserve">: </w:t>
      </w:r>
      <w:r w:rsidR="004D6875" w:rsidRPr="00E8655B">
        <w:rPr>
          <w:sz w:val="28"/>
          <w:szCs w:val="28"/>
          <w:lang w:val="en-US"/>
        </w:rPr>
        <w:t>Thực hiện theo</w:t>
      </w:r>
      <w:r w:rsidR="004D6875" w:rsidRPr="00E8655B">
        <w:rPr>
          <w:b/>
          <w:bCs/>
          <w:sz w:val="28"/>
          <w:szCs w:val="28"/>
          <w:lang w:val="en-US"/>
        </w:rPr>
        <w:t xml:space="preserve"> </w:t>
      </w:r>
      <w:r w:rsidRPr="00E8655B">
        <w:rPr>
          <w:bCs/>
          <w:sz w:val="28"/>
          <w:szCs w:val="28"/>
          <w:lang w:val="pt-BR"/>
        </w:rPr>
        <w:t xml:space="preserve">Phụ lục </w:t>
      </w:r>
      <w:r w:rsidR="004D6875" w:rsidRPr="00E8655B">
        <w:rPr>
          <w:bCs/>
          <w:sz w:val="28"/>
          <w:szCs w:val="28"/>
          <w:lang w:val="pt-BR"/>
        </w:rPr>
        <w:t>I</w:t>
      </w:r>
      <w:r w:rsidRPr="00E8655B">
        <w:rPr>
          <w:bCs/>
          <w:sz w:val="28"/>
          <w:szCs w:val="28"/>
          <w:lang w:val="pt-BR"/>
        </w:rPr>
        <w:t>.</w:t>
      </w:r>
    </w:p>
    <w:p w14:paraId="7E33A7E9" w14:textId="77777777" w:rsidR="00CD0FA6" w:rsidRPr="00E8655B" w:rsidRDefault="00CD0FA6" w:rsidP="00E8655B">
      <w:pPr>
        <w:spacing w:after="120"/>
        <w:ind w:firstLine="720"/>
        <w:jc w:val="both"/>
        <w:rPr>
          <w:b/>
          <w:bCs/>
          <w:sz w:val="28"/>
          <w:szCs w:val="28"/>
          <w:lang w:val="pt-BR"/>
        </w:rPr>
      </w:pPr>
      <w:r w:rsidRPr="00E8655B">
        <w:rPr>
          <w:b/>
          <w:bCs/>
          <w:sz w:val="28"/>
          <w:szCs w:val="28"/>
          <w:lang w:val="pt-BR"/>
        </w:rPr>
        <w:t>III. Kinh phí tổ chức kỳ thi</w:t>
      </w:r>
    </w:p>
    <w:p w14:paraId="1EBD9387" w14:textId="77777777" w:rsidR="00CD0FA6" w:rsidRPr="00E8655B" w:rsidRDefault="00CD0FA6" w:rsidP="00E8655B">
      <w:pPr>
        <w:pStyle w:val="BodyText"/>
        <w:ind w:firstLine="720"/>
        <w:jc w:val="both"/>
        <w:rPr>
          <w:color w:val="000000"/>
          <w:lang w:val="pt-BR"/>
        </w:rPr>
      </w:pPr>
      <w:r w:rsidRPr="00E8655B">
        <w:rPr>
          <w:lang w:val="pt-BR"/>
        </w:rPr>
        <w:t>Thực hiện theo các quy định hiện hành.</w:t>
      </w:r>
    </w:p>
    <w:p w14:paraId="69D15B83" w14:textId="77777777" w:rsidR="00CD0FA6" w:rsidRPr="00E8655B" w:rsidRDefault="00CD0FA6" w:rsidP="00E8655B">
      <w:pPr>
        <w:spacing w:after="120"/>
        <w:ind w:firstLine="720"/>
        <w:jc w:val="both"/>
        <w:rPr>
          <w:b/>
          <w:sz w:val="28"/>
          <w:szCs w:val="28"/>
          <w:lang w:val="es-ES"/>
        </w:rPr>
      </w:pPr>
      <w:r w:rsidRPr="00E8655B">
        <w:rPr>
          <w:b/>
          <w:bCs/>
          <w:sz w:val="28"/>
          <w:szCs w:val="28"/>
          <w:lang w:val="pt-BR"/>
        </w:rPr>
        <w:t>I</w:t>
      </w:r>
      <w:r w:rsidRPr="00E8655B">
        <w:rPr>
          <w:b/>
          <w:sz w:val="28"/>
          <w:szCs w:val="28"/>
          <w:lang w:val="es-ES"/>
        </w:rPr>
        <w:t>V. TỔ CHỨC THỰC HIỆN</w:t>
      </w:r>
    </w:p>
    <w:p w14:paraId="0AAC7ECB" w14:textId="72D535B0" w:rsidR="007F3594" w:rsidRPr="00E8655B" w:rsidRDefault="007F3594" w:rsidP="00E8655B">
      <w:pPr>
        <w:pStyle w:val="BodyText"/>
        <w:ind w:firstLine="720"/>
        <w:jc w:val="both"/>
        <w:rPr>
          <w:b/>
          <w:bCs/>
          <w:iCs/>
          <w:color w:val="000000"/>
          <w:lang w:val="pt-BR"/>
        </w:rPr>
      </w:pPr>
      <w:r w:rsidRPr="00E8655B">
        <w:rPr>
          <w:b/>
          <w:bCs/>
          <w:iCs/>
          <w:color w:val="000000"/>
          <w:lang w:val="pt-BR"/>
        </w:rPr>
        <w:t xml:space="preserve">1. </w:t>
      </w:r>
      <w:r w:rsidR="00B0686D" w:rsidRPr="00E8655B">
        <w:rPr>
          <w:b/>
          <w:bCs/>
          <w:iCs/>
          <w:color w:val="000000"/>
          <w:lang w:val="pt-BR"/>
        </w:rPr>
        <w:t xml:space="preserve">UBND tỉnh sẽ thành lập </w:t>
      </w:r>
      <w:r w:rsidRPr="00E8655B">
        <w:rPr>
          <w:b/>
          <w:bCs/>
          <w:iCs/>
          <w:color w:val="000000"/>
          <w:lang w:val="pt-BR"/>
        </w:rPr>
        <w:t>Ban Chỉ đạo Kỳ thi tốt nghiệp THPT năm 202</w:t>
      </w:r>
      <w:r w:rsidR="00795CA4" w:rsidRPr="00E8655B">
        <w:rPr>
          <w:b/>
          <w:bCs/>
          <w:iCs/>
          <w:color w:val="000000"/>
          <w:lang w:val="pt-BR"/>
        </w:rPr>
        <w:t>4</w:t>
      </w:r>
      <w:r w:rsidR="00B0686D" w:rsidRPr="00E8655B">
        <w:rPr>
          <w:b/>
          <w:bCs/>
          <w:iCs/>
          <w:color w:val="000000"/>
          <w:lang w:val="pt-BR"/>
        </w:rPr>
        <w:t xml:space="preserve"> theo quy định của Quy chế thi, thực hiện các nhiệm vụ sau đây:</w:t>
      </w:r>
    </w:p>
    <w:p w14:paraId="2E6EF310" w14:textId="648B0734" w:rsidR="00E35207" w:rsidRPr="00E8655B" w:rsidRDefault="007F3594" w:rsidP="00E8655B">
      <w:pPr>
        <w:pStyle w:val="BodyText"/>
        <w:ind w:firstLine="720"/>
        <w:jc w:val="both"/>
        <w:rPr>
          <w:bCs/>
          <w:iCs/>
          <w:color w:val="000000"/>
          <w:lang w:val="pt-BR"/>
        </w:rPr>
      </w:pPr>
      <w:r w:rsidRPr="00E8655B">
        <w:rPr>
          <w:bCs/>
          <w:iCs/>
          <w:color w:val="000000"/>
          <w:lang w:val="pt-BR"/>
        </w:rPr>
        <w:t>- Chỉ đạo</w:t>
      </w:r>
      <w:r w:rsidR="00450730" w:rsidRPr="00E8655B">
        <w:rPr>
          <w:bCs/>
          <w:iCs/>
          <w:color w:val="000000"/>
          <w:lang w:val="pt-BR"/>
        </w:rPr>
        <w:t xml:space="preserve"> toàn diện tất cả các hoạt động chuẩn bị,</w:t>
      </w:r>
      <w:r w:rsidR="00E35207" w:rsidRPr="00E8655B">
        <w:rPr>
          <w:bCs/>
          <w:iCs/>
          <w:color w:val="000000"/>
          <w:lang w:val="pt-BR"/>
        </w:rPr>
        <w:t xml:space="preserve"> tổ chức Kỳ thi trên địa bàn tỉnh theo Quy chế thi và các văn bản chỉ đạo của Bộ Giáo dục và Đào tạo</w:t>
      </w:r>
      <w:r w:rsidR="002F0E10" w:rsidRPr="00E8655B">
        <w:rPr>
          <w:bCs/>
          <w:iCs/>
          <w:color w:val="000000"/>
          <w:lang w:val="pt-BR"/>
        </w:rPr>
        <w:t xml:space="preserve">; </w:t>
      </w:r>
    </w:p>
    <w:p w14:paraId="72F3B017" w14:textId="52B03864" w:rsidR="002E406C" w:rsidRPr="00E8655B" w:rsidRDefault="00E35207" w:rsidP="00E8655B">
      <w:pPr>
        <w:pStyle w:val="BodyText"/>
        <w:ind w:firstLine="720"/>
        <w:jc w:val="both"/>
        <w:rPr>
          <w:bCs/>
          <w:iCs/>
          <w:color w:val="000000"/>
          <w:lang w:val="pt-BR"/>
        </w:rPr>
      </w:pPr>
      <w:r w:rsidRPr="00E8655B">
        <w:rPr>
          <w:bCs/>
          <w:iCs/>
          <w:color w:val="000000"/>
          <w:lang w:val="pt-BR"/>
        </w:rPr>
        <w:t xml:space="preserve">- </w:t>
      </w:r>
      <w:r w:rsidR="00841489" w:rsidRPr="00E8655B">
        <w:rPr>
          <w:bCs/>
          <w:iCs/>
          <w:color w:val="000000"/>
          <w:lang w:val="pt-BR"/>
        </w:rPr>
        <w:t xml:space="preserve"> Chỉ đạo, kiểm tra công tác phối hợp giữa các </w:t>
      </w:r>
      <w:r w:rsidR="002F0E10" w:rsidRPr="00E8655B">
        <w:rPr>
          <w:bCs/>
          <w:iCs/>
          <w:color w:val="000000"/>
          <w:lang w:val="pt-BR"/>
        </w:rPr>
        <w:t xml:space="preserve">ban, </w:t>
      </w:r>
      <w:r w:rsidR="00841489" w:rsidRPr="00E8655B">
        <w:rPr>
          <w:bCs/>
          <w:iCs/>
          <w:color w:val="000000"/>
          <w:lang w:val="pt-BR"/>
        </w:rPr>
        <w:t xml:space="preserve">ngành, </w:t>
      </w:r>
      <w:r w:rsidR="002F0E10" w:rsidRPr="00E8655B">
        <w:rPr>
          <w:bCs/>
          <w:iCs/>
          <w:color w:val="000000"/>
          <w:lang w:val="pt-BR"/>
        </w:rPr>
        <w:t>đoàn thể liên quan và các cơ sở giáo dục trên địa bàn tỉnh phối hợp, hỗ trợ, đảm bảo các điều kiện cần thiết</w:t>
      </w:r>
      <w:r w:rsidR="002F0E10" w:rsidRPr="00E8655B">
        <w:t xml:space="preserve"> </w:t>
      </w:r>
      <w:r w:rsidR="002F0E10" w:rsidRPr="00E8655B">
        <w:rPr>
          <w:bCs/>
          <w:iCs/>
          <w:color w:val="000000"/>
          <w:lang w:val="pt-BR"/>
        </w:rPr>
        <w:t>cho hoạt động của Hội đồng thi trong tổ chức kỳ thi; xem xét, giải quyết các kiến nghị của Chủ tịch Hội đồng thi</w:t>
      </w:r>
      <w:r w:rsidR="00E17112" w:rsidRPr="00E8655B">
        <w:rPr>
          <w:bCs/>
          <w:iCs/>
          <w:color w:val="000000"/>
          <w:lang w:val="pt-BR"/>
        </w:rPr>
        <w:t>;</w:t>
      </w:r>
    </w:p>
    <w:p w14:paraId="45213C1E" w14:textId="2686B863" w:rsidR="00E17112" w:rsidRPr="00E8655B" w:rsidRDefault="00E17112" w:rsidP="00E8655B">
      <w:pPr>
        <w:pStyle w:val="BodyText"/>
        <w:ind w:firstLine="720"/>
        <w:jc w:val="both"/>
        <w:rPr>
          <w:bCs/>
          <w:iCs/>
          <w:color w:val="000000"/>
          <w:lang w:val="pt-BR"/>
        </w:rPr>
      </w:pPr>
      <w:r w:rsidRPr="00E8655B">
        <w:rPr>
          <w:bCs/>
          <w:iCs/>
          <w:color w:val="000000"/>
          <w:lang w:val="pt-BR"/>
        </w:rPr>
        <w:t>- Báo cáo Ban chỉ đạo cấp quốc gia và Chủ tịch UBND tỉnh về tình hình tổ chức thi, việc thực hiện Quy chế thi ở địa phương và đề xuất xử lý các tình huống xảy ra trong tổ chức kỳ thi;</w:t>
      </w:r>
    </w:p>
    <w:p w14:paraId="270C1C33" w14:textId="0A632316" w:rsidR="00E17112" w:rsidRPr="00E8655B" w:rsidRDefault="00E17112" w:rsidP="00E8655B">
      <w:pPr>
        <w:pStyle w:val="BodyText"/>
        <w:ind w:firstLine="720"/>
        <w:jc w:val="both"/>
        <w:rPr>
          <w:bCs/>
          <w:iCs/>
          <w:color w:val="000000"/>
          <w:lang w:val="pt-BR"/>
        </w:rPr>
      </w:pPr>
      <w:r w:rsidRPr="00E8655B">
        <w:rPr>
          <w:bCs/>
          <w:iCs/>
          <w:color w:val="000000"/>
          <w:lang w:val="pt-BR"/>
        </w:rPr>
        <w:t>- Đề nghị Chủ tịch UBND tỉnh khen thưởng hoặc trình các cấp có thẩm quyền khen thưởng công chức, viên chức và người lao động có thành tích trong công tác tổ chức thi hoặc kỷ luật các đối tượng đã nêu nếu vi phạm Quy chế thi;</w:t>
      </w:r>
    </w:p>
    <w:p w14:paraId="6309E067" w14:textId="5401A0F7" w:rsidR="00E17112" w:rsidRDefault="00E17112" w:rsidP="00E8655B">
      <w:pPr>
        <w:pStyle w:val="BodyText"/>
        <w:ind w:firstLine="720"/>
        <w:jc w:val="both"/>
        <w:rPr>
          <w:bCs/>
          <w:iCs/>
          <w:color w:val="000000"/>
          <w:lang w:val="pt-BR"/>
        </w:rPr>
      </w:pPr>
      <w:r w:rsidRPr="00E8655B">
        <w:rPr>
          <w:bCs/>
          <w:iCs/>
          <w:color w:val="000000"/>
          <w:lang w:val="pt-BR"/>
        </w:rPr>
        <w:t>- Thực hiện những quyết định, chỉ đạo có liên quan của Ban Chỉ đạo cấp quốc gia.</w:t>
      </w:r>
    </w:p>
    <w:p w14:paraId="3D8B575A" w14:textId="6184EC59" w:rsidR="004414D7" w:rsidRPr="004414D7" w:rsidRDefault="004414D7" w:rsidP="00C8542C">
      <w:pPr>
        <w:pStyle w:val="Heading11"/>
        <w:keepNext/>
        <w:keepLines/>
        <w:shd w:val="clear" w:color="auto" w:fill="auto"/>
        <w:tabs>
          <w:tab w:val="left" w:pos="709"/>
        </w:tabs>
        <w:spacing w:after="120" w:line="240" w:lineRule="auto"/>
        <w:ind w:firstLine="0"/>
        <w:rPr>
          <w:sz w:val="28"/>
          <w:szCs w:val="28"/>
        </w:rPr>
      </w:pPr>
      <w:bookmarkStart w:id="2" w:name="bookmark22"/>
      <w:bookmarkStart w:id="3" w:name="bookmark23"/>
      <w:r w:rsidRPr="004414D7">
        <w:rPr>
          <w:color w:val="000000"/>
          <w:sz w:val="28"/>
          <w:szCs w:val="28"/>
          <w:lang w:eastAsia="vi-VN" w:bidi="vi-VN"/>
        </w:rPr>
        <w:t xml:space="preserve">          2. </w:t>
      </w:r>
      <w:r w:rsidRPr="004414D7">
        <w:rPr>
          <w:color w:val="000000"/>
          <w:sz w:val="28"/>
          <w:szCs w:val="28"/>
          <w:lang w:val="vi-VN" w:eastAsia="vi-VN" w:bidi="vi-VN"/>
        </w:rPr>
        <w:t>Sở Giáo dục và Đào tạo</w:t>
      </w:r>
      <w:bookmarkEnd w:id="2"/>
      <w:bookmarkEnd w:id="3"/>
    </w:p>
    <w:p w14:paraId="6DA0E59F" w14:textId="116F0B31" w:rsidR="004414D7" w:rsidRPr="004414D7" w:rsidRDefault="00C8542C" w:rsidP="00C8542C">
      <w:pPr>
        <w:pStyle w:val="BodyText"/>
        <w:widowControl w:val="0"/>
        <w:tabs>
          <w:tab w:val="left" w:pos="709"/>
          <w:tab w:val="left" w:pos="992"/>
        </w:tabs>
      </w:pPr>
      <w:r>
        <w:rPr>
          <w:color w:val="000000"/>
          <w:lang w:val="vi-VN" w:eastAsia="vi-VN" w:bidi="vi-VN"/>
        </w:rPr>
        <w:tab/>
      </w:r>
      <w:r>
        <w:rPr>
          <w:color w:val="000000"/>
          <w:lang w:eastAsia="vi-VN" w:bidi="vi-VN"/>
        </w:rPr>
        <w:t xml:space="preserve">- </w:t>
      </w:r>
      <w:r w:rsidR="004414D7" w:rsidRPr="004414D7">
        <w:rPr>
          <w:color w:val="000000"/>
          <w:lang w:val="vi-VN" w:eastAsia="vi-VN" w:bidi="vi-VN"/>
        </w:rPr>
        <w:t>Chỉ đạo và kiểm tra việc hoàn thành kế hoạch dạy học, đánh giá xếp loại học sinh ở các trường THPT; t</w:t>
      </w:r>
      <w:r w:rsidR="00876D84">
        <w:rPr>
          <w:color w:val="000000"/>
          <w:lang w:eastAsia="vi-VN" w:bidi="vi-VN"/>
        </w:rPr>
        <w:t>ổ</w:t>
      </w:r>
      <w:r w:rsidR="004414D7" w:rsidRPr="004414D7">
        <w:rPr>
          <w:color w:val="000000"/>
          <w:lang w:val="vi-VN" w:eastAsia="vi-VN" w:bidi="vi-VN"/>
        </w:rPr>
        <w:t xml:space="preserve"> chức việc chuẩn bị hồ sơ và điều kiện về cơ sở vật chất cho Kỳ thi.</w:t>
      </w:r>
    </w:p>
    <w:p w14:paraId="509609C2" w14:textId="1D9D3113" w:rsidR="004414D7" w:rsidRPr="00C8542C" w:rsidRDefault="00D918CD" w:rsidP="00D918CD">
      <w:pPr>
        <w:pStyle w:val="BodyText"/>
        <w:widowControl w:val="0"/>
        <w:tabs>
          <w:tab w:val="left" w:pos="709"/>
        </w:tabs>
        <w:jc w:val="both"/>
        <w:rPr>
          <w:spacing w:val="-6"/>
        </w:rPr>
      </w:pPr>
      <w:r>
        <w:rPr>
          <w:color w:val="000000"/>
          <w:spacing w:val="-6"/>
          <w:lang w:val="vi-VN" w:eastAsia="vi-VN" w:bidi="vi-VN"/>
        </w:rPr>
        <w:tab/>
      </w:r>
      <w:r>
        <w:rPr>
          <w:color w:val="000000"/>
          <w:spacing w:val="-6"/>
          <w:lang w:eastAsia="vi-VN" w:bidi="vi-VN"/>
        </w:rPr>
        <w:t xml:space="preserve">- </w:t>
      </w:r>
      <w:r w:rsidR="004414D7" w:rsidRPr="00C8542C">
        <w:rPr>
          <w:color w:val="000000"/>
          <w:spacing w:val="-6"/>
          <w:lang w:val="vi-VN" w:eastAsia="vi-VN" w:bidi="vi-VN"/>
        </w:rPr>
        <w:t>Tham mưu cho Ban Chỉ đạo Kỳ thi tốt nghiệp THPT năm 202</w:t>
      </w:r>
      <w:r w:rsidR="000B126C" w:rsidRPr="00C8542C">
        <w:rPr>
          <w:color w:val="000000"/>
          <w:spacing w:val="-6"/>
          <w:lang w:eastAsia="vi-VN" w:bidi="vi-VN"/>
        </w:rPr>
        <w:t xml:space="preserve">4 </w:t>
      </w:r>
      <w:r w:rsidR="004414D7" w:rsidRPr="00C8542C">
        <w:rPr>
          <w:color w:val="000000"/>
          <w:spacing w:val="-6"/>
          <w:lang w:val="vi-VN" w:eastAsia="vi-VN" w:bidi="vi-VN"/>
        </w:rPr>
        <w:t>để chỉ đạo tổ chức thi tại tỉnh theo Quy chế thi và hướng dẫn của Bộ Giáo dục và Đào tạo.</w:t>
      </w:r>
    </w:p>
    <w:p w14:paraId="27014134" w14:textId="26AFDD1B" w:rsidR="004414D7" w:rsidRPr="00160183" w:rsidRDefault="004414D7" w:rsidP="00DE1A8F">
      <w:pPr>
        <w:pStyle w:val="BodyText"/>
        <w:widowControl w:val="0"/>
        <w:numPr>
          <w:ilvl w:val="0"/>
          <w:numId w:val="14"/>
        </w:numPr>
        <w:tabs>
          <w:tab w:val="left" w:pos="987"/>
        </w:tabs>
        <w:ind w:firstLine="780"/>
        <w:jc w:val="both"/>
        <w:rPr>
          <w:spacing w:val="6"/>
        </w:rPr>
      </w:pPr>
      <w:r w:rsidRPr="00160183">
        <w:rPr>
          <w:color w:val="000000"/>
          <w:spacing w:val="6"/>
          <w:lang w:val="vi-VN" w:eastAsia="vi-VN" w:bidi="vi-VN"/>
        </w:rPr>
        <w:t xml:space="preserve">Thành lập Hội đồng thi, các </w:t>
      </w:r>
      <w:r w:rsidR="00876D84">
        <w:rPr>
          <w:color w:val="000000"/>
          <w:spacing w:val="6"/>
          <w:lang w:eastAsia="vi-VN" w:bidi="vi-VN"/>
        </w:rPr>
        <w:t>B</w:t>
      </w:r>
      <w:r w:rsidRPr="00160183">
        <w:rPr>
          <w:color w:val="000000"/>
          <w:spacing w:val="6"/>
          <w:lang w:val="vi-VN" w:eastAsia="vi-VN" w:bidi="vi-VN"/>
        </w:rPr>
        <w:t>an của Hội đồng thi để tổ chức thực hiện các công việc của Kỳ thi theo quy định.</w:t>
      </w:r>
    </w:p>
    <w:p w14:paraId="762F26AD" w14:textId="19DCCC3A" w:rsidR="004414D7" w:rsidRPr="00160183" w:rsidRDefault="004414D7" w:rsidP="00DE1A8F">
      <w:pPr>
        <w:pStyle w:val="BodyText"/>
        <w:widowControl w:val="0"/>
        <w:numPr>
          <w:ilvl w:val="0"/>
          <w:numId w:val="14"/>
        </w:numPr>
        <w:tabs>
          <w:tab w:val="left" w:pos="992"/>
        </w:tabs>
        <w:ind w:firstLine="780"/>
        <w:jc w:val="both"/>
        <w:rPr>
          <w:spacing w:val="6"/>
        </w:rPr>
      </w:pPr>
      <w:r w:rsidRPr="00160183">
        <w:rPr>
          <w:color w:val="000000"/>
          <w:spacing w:val="6"/>
          <w:lang w:val="vi-VN" w:eastAsia="vi-VN" w:bidi="vi-VN"/>
        </w:rPr>
        <w:t>Chỉ đạo, t</w:t>
      </w:r>
      <w:r w:rsidR="0010549D" w:rsidRPr="00160183">
        <w:rPr>
          <w:color w:val="000000"/>
          <w:spacing w:val="6"/>
          <w:lang w:eastAsia="vi-VN" w:bidi="vi-VN"/>
        </w:rPr>
        <w:t>ổ</w:t>
      </w:r>
      <w:r w:rsidRPr="00160183">
        <w:rPr>
          <w:color w:val="000000"/>
          <w:spacing w:val="6"/>
          <w:lang w:val="vi-VN" w:eastAsia="vi-VN" w:bidi="vi-VN"/>
        </w:rPr>
        <w:t xml:space="preserve"> chức đăng ký dự thi; chuẩn bị điều kiện về cơ sở vật chất cho Kỳ thi; triển khai quán triệt các văn bản về thi; tập huấn nghiệp vụ thi, thanh tra thi.</w:t>
      </w:r>
    </w:p>
    <w:p w14:paraId="09EBC34C" w14:textId="77777777" w:rsidR="004414D7" w:rsidRPr="004414D7" w:rsidRDefault="004414D7" w:rsidP="000D0F4E">
      <w:pPr>
        <w:pStyle w:val="BodyText"/>
        <w:widowControl w:val="0"/>
        <w:numPr>
          <w:ilvl w:val="0"/>
          <w:numId w:val="14"/>
        </w:numPr>
        <w:tabs>
          <w:tab w:val="left" w:pos="944"/>
        </w:tabs>
        <w:spacing w:line="276" w:lineRule="auto"/>
        <w:ind w:firstLine="760"/>
        <w:jc w:val="both"/>
      </w:pPr>
      <w:r w:rsidRPr="004414D7">
        <w:rPr>
          <w:color w:val="000000"/>
          <w:lang w:val="vi-VN" w:eastAsia="vi-VN" w:bidi="vi-VN"/>
        </w:rPr>
        <w:lastRenderedPageBreak/>
        <w:t>Phối hợp chặt chẽ với các sở, ngành, địa phương chuẩn bị đầy đủ các điều kiện cần thiết để tổ chức Kỳ thi theo đúng Kế hoạch.</w:t>
      </w:r>
    </w:p>
    <w:p w14:paraId="34AFE53F" w14:textId="75B2B852" w:rsidR="004414D7" w:rsidRPr="004414D7" w:rsidRDefault="004414D7" w:rsidP="000D0F4E">
      <w:pPr>
        <w:pStyle w:val="BodyText"/>
        <w:widowControl w:val="0"/>
        <w:numPr>
          <w:ilvl w:val="0"/>
          <w:numId w:val="14"/>
        </w:numPr>
        <w:tabs>
          <w:tab w:val="left" w:pos="944"/>
        </w:tabs>
        <w:spacing w:line="276" w:lineRule="auto"/>
        <w:ind w:firstLine="760"/>
        <w:jc w:val="both"/>
      </w:pPr>
      <w:r w:rsidRPr="004414D7">
        <w:rPr>
          <w:color w:val="000000"/>
          <w:lang w:val="vi-VN" w:eastAsia="vi-VN" w:bidi="vi-VN"/>
        </w:rPr>
        <w:t>Chủ trì, phối h</w:t>
      </w:r>
      <w:r w:rsidR="00AA7862">
        <w:rPr>
          <w:color w:val="000000"/>
          <w:lang w:eastAsia="vi-VN" w:bidi="vi-VN"/>
        </w:rPr>
        <w:t>ợ</w:t>
      </w:r>
      <w:r w:rsidRPr="004414D7">
        <w:rPr>
          <w:color w:val="000000"/>
          <w:lang w:val="vi-VN" w:eastAsia="vi-VN" w:bidi="vi-VN"/>
        </w:rPr>
        <w:t>p v</w:t>
      </w:r>
      <w:r w:rsidR="00AA7862">
        <w:rPr>
          <w:color w:val="000000"/>
          <w:lang w:eastAsia="vi-VN" w:bidi="vi-VN"/>
        </w:rPr>
        <w:t>ớ</w:t>
      </w:r>
      <w:r w:rsidRPr="004414D7">
        <w:rPr>
          <w:color w:val="000000"/>
          <w:lang w:val="vi-VN" w:eastAsia="vi-VN" w:bidi="vi-VN"/>
        </w:rPr>
        <w:t>i Thanh tra tỉnh và các đ</w:t>
      </w:r>
      <w:r w:rsidR="00B0686D">
        <w:rPr>
          <w:color w:val="000000"/>
          <w:lang w:eastAsia="vi-VN" w:bidi="vi-VN"/>
        </w:rPr>
        <w:t>ơ</w:t>
      </w:r>
      <w:r w:rsidRPr="004414D7">
        <w:rPr>
          <w:color w:val="000000"/>
          <w:lang w:val="vi-VN" w:eastAsia="vi-VN" w:bidi="vi-VN"/>
        </w:rPr>
        <w:t>n vị liên quan x</w:t>
      </w:r>
      <w:r w:rsidR="00B0686D">
        <w:rPr>
          <w:color w:val="000000"/>
          <w:lang w:eastAsia="vi-VN" w:bidi="vi-VN"/>
        </w:rPr>
        <w:t>ậy</w:t>
      </w:r>
      <w:r w:rsidRPr="004414D7">
        <w:rPr>
          <w:color w:val="000000"/>
          <w:lang w:val="vi-VN" w:eastAsia="vi-VN" w:bidi="vi-VN"/>
        </w:rPr>
        <w:t xml:space="preserve"> dựng kế hoạch và tổ chức thực hiện công tác thanh tra, kiểm tra đối với các khâu t</w:t>
      </w:r>
      <w:r w:rsidR="00AA7862">
        <w:rPr>
          <w:color w:val="000000"/>
          <w:lang w:eastAsia="vi-VN" w:bidi="vi-VN"/>
        </w:rPr>
        <w:t>ổ</w:t>
      </w:r>
      <w:r w:rsidRPr="004414D7">
        <w:rPr>
          <w:color w:val="000000"/>
          <w:lang w:val="vi-VN" w:eastAsia="vi-VN" w:bidi="vi-VN"/>
        </w:rPr>
        <w:t xml:space="preserve"> chức Kỳ thi theo đ</w:t>
      </w:r>
      <w:r w:rsidR="003F7117">
        <w:rPr>
          <w:color w:val="000000"/>
          <w:lang w:eastAsia="vi-VN" w:bidi="vi-VN"/>
        </w:rPr>
        <w:t>ú</w:t>
      </w:r>
      <w:r w:rsidRPr="004414D7">
        <w:rPr>
          <w:color w:val="000000"/>
          <w:lang w:val="vi-VN" w:eastAsia="vi-VN" w:bidi="vi-VN"/>
        </w:rPr>
        <w:t>ng hướng d</w:t>
      </w:r>
      <w:r w:rsidR="003F7117">
        <w:rPr>
          <w:color w:val="000000"/>
          <w:lang w:eastAsia="vi-VN" w:bidi="vi-VN"/>
        </w:rPr>
        <w:t>ẫ</w:t>
      </w:r>
      <w:r w:rsidRPr="004414D7">
        <w:rPr>
          <w:color w:val="000000"/>
          <w:lang w:val="vi-VN" w:eastAsia="vi-VN" w:bidi="vi-VN"/>
        </w:rPr>
        <w:t>n của Bộ Giáo dục và Đào tạo, Thanh tra Chính phủ và các quy định hiện hành.</w:t>
      </w:r>
    </w:p>
    <w:p w14:paraId="5AFA62EC" w14:textId="77777777" w:rsidR="004414D7" w:rsidRPr="00160183" w:rsidRDefault="004414D7" w:rsidP="000D0F4E">
      <w:pPr>
        <w:pStyle w:val="BodyText"/>
        <w:widowControl w:val="0"/>
        <w:numPr>
          <w:ilvl w:val="0"/>
          <w:numId w:val="14"/>
        </w:numPr>
        <w:tabs>
          <w:tab w:val="left" w:pos="944"/>
        </w:tabs>
        <w:spacing w:line="276" w:lineRule="auto"/>
        <w:ind w:firstLine="720"/>
        <w:rPr>
          <w:spacing w:val="-8"/>
        </w:rPr>
      </w:pPr>
      <w:r w:rsidRPr="00160183">
        <w:rPr>
          <w:color w:val="000000"/>
          <w:spacing w:val="-8"/>
          <w:lang w:val="vi-VN" w:eastAsia="vi-VN" w:bidi="vi-VN"/>
        </w:rPr>
        <w:t>Tổ chức xét công nhận tốt nghiệp và cấp bằng tốt nghiệp THPT cho thí sinh.</w:t>
      </w:r>
    </w:p>
    <w:p w14:paraId="52B1EB0C" w14:textId="0CEAD31D" w:rsidR="004414D7" w:rsidRPr="004414D7" w:rsidRDefault="004414D7" w:rsidP="000D0F4E">
      <w:pPr>
        <w:pStyle w:val="BodyText"/>
        <w:widowControl w:val="0"/>
        <w:numPr>
          <w:ilvl w:val="0"/>
          <w:numId w:val="14"/>
        </w:numPr>
        <w:tabs>
          <w:tab w:val="left" w:pos="944"/>
        </w:tabs>
        <w:spacing w:line="276" w:lineRule="auto"/>
        <w:ind w:firstLine="760"/>
        <w:jc w:val="both"/>
      </w:pPr>
      <w:r w:rsidRPr="004414D7">
        <w:rPr>
          <w:color w:val="000000"/>
          <w:lang w:val="vi-VN" w:eastAsia="vi-VN" w:bidi="vi-VN"/>
        </w:rPr>
        <w:t>Tống kết, đánh giá kết quả t</w:t>
      </w:r>
      <w:r w:rsidR="003F7117">
        <w:rPr>
          <w:color w:val="000000"/>
          <w:lang w:eastAsia="vi-VN" w:bidi="vi-VN"/>
        </w:rPr>
        <w:t>ổ</w:t>
      </w:r>
      <w:r w:rsidRPr="004414D7">
        <w:rPr>
          <w:color w:val="000000"/>
          <w:lang w:val="vi-VN" w:eastAsia="vi-VN" w:bidi="vi-VN"/>
        </w:rPr>
        <w:t xml:space="preserve"> chức Kỳ thi ở địa phương. Thực hiện việc khen thưởn</w:t>
      </w:r>
      <w:r w:rsidR="0010549D">
        <w:rPr>
          <w:color w:val="000000"/>
          <w:lang w:eastAsia="vi-VN" w:bidi="vi-VN"/>
        </w:rPr>
        <w:t>g</w:t>
      </w:r>
      <w:r w:rsidRPr="004414D7">
        <w:rPr>
          <w:color w:val="000000"/>
          <w:lang w:val="vi-VN" w:eastAsia="vi-VN" w:bidi="vi-VN"/>
        </w:rPr>
        <w:t>, kỷ luật đối với cán bộ, giáo viên, thí sinh trong phạm vi quyền hạn quy định; đề nghị các cấp có thẩm quyền khen thưởng, kỷ luật theo Quy chế thi và các quy định của pháp luật đối với những người tham gia làm công tác thi.</w:t>
      </w:r>
    </w:p>
    <w:p w14:paraId="0E931A1B" w14:textId="77777777" w:rsidR="004414D7" w:rsidRPr="004414D7" w:rsidRDefault="004414D7" w:rsidP="000D0F4E">
      <w:pPr>
        <w:pStyle w:val="BodyText"/>
        <w:widowControl w:val="0"/>
        <w:numPr>
          <w:ilvl w:val="0"/>
          <w:numId w:val="14"/>
        </w:numPr>
        <w:tabs>
          <w:tab w:val="left" w:pos="944"/>
        </w:tabs>
        <w:spacing w:line="276" w:lineRule="auto"/>
        <w:ind w:firstLine="760"/>
        <w:jc w:val="both"/>
      </w:pPr>
      <w:r w:rsidRPr="004414D7">
        <w:rPr>
          <w:color w:val="000000"/>
          <w:lang w:val="vi-VN" w:eastAsia="vi-VN" w:bidi="vi-VN"/>
        </w:rPr>
        <w:t>Báo cáo kịp thời những vấn đề khó khăn, vướng mắc vượt thẩm quyền phát sinh trong tổ chức Kỳ thi.</w:t>
      </w:r>
    </w:p>
    <w:p w14:paraId="4C15B1DC" w14:textId="121BD21C" w:rsidR="0010549D" w:rsidRDefault="00C8542C" w:rsidP="000D0F4E">
      <w:pPr>
        <w:pStyle w:val="BodyText"/>
        <w:widowControl w:val="0"/>
        <w:tabs>
          <w:tab w:val="left" w:pos="709"/>
        </w:tabs>
        <w:spacing w:line="276" w:lineRule="auto"/>
        <w:jc w:val="both"/>
        <w:rPr>
          <w:b/>
          <w:bCs/>
          <w:color w:val="000000"/>
          <w:lang w:val="vi-VN" w:eastAsia="vi-VN" w:bidi="vi-VN"/>
        </w:rPr>
      </w:pPr>
      <w:r>
        <w:rPr>
          <w:b/>
          <w:bCs/>
          <w:color w:val="000000"/>
          <w:lang w:eastAsia="vi-VN" w:bidi="vi-VN"/>
        </w:rPr>
        <w:t xml:space="preserve">          </w:t>
      </w:r>
      <w:r w:rsidR="0010549D">
        <w:rPr>
          <w:b/>
          <w:bCs/>
          <w:color w:val="000000"/>
          <w:lang w:eastAsia="vi-VN" w:bidi="vi-VN"/>
        </w:rPr>
        <w:t xml:space="preserve">3. </w:t>
      </w:r>
      <w:r w:rsidR="004414D7" w:rsidRPr="004414D7">
        <w:rPr>
          <w:b/>
          <w:bCs/>
          <w:color w:val="000000"/>
          <w:lang w:val="vi-VN" w:eastAsia="vi-VN" w:bidi="vi-VN"/>
        </w:rPr>
        <w:t>Sở Lao động - Thương binh và Xã hội</w:t>
      </w:r>
    </w:p>
    <w:p w14:paraId="3C5D431E" w14:textId="1B6F8603" w:rsidR="004414D7" w:rsidRPr="004414D7" w:rsidRDefault="00D573AE" w:rsidP="000D0F4E">
      <w:pPr>
        <w:pStyle w:val="BodyText"/>
        <w:widowControl w:val="0"/>
        <w:tabs>
          <w:tab w:val="left" w:pos="709"/>
          <w:tab w:val="left" w:pos="851"/>
        </w:tabs>
        <w:spacing w:line="276" w:lineRule="auto"/>
        <w:jc w:val="both"/>
      </w:pPr>
      <w:r>
        <w:rPr>
          <w:color w:val="000000"/>
          <w:lang w:val="vi-VN" w:eastAsia="vi-VN" w:bidi="vi-VN"/>
        </w:rPr>
        <w:tab/>
      </w:r>
      <w:r w:rsidR="004414D7" w:rsidRPr="004414D7">
        <w:rPr>
          <w:color w:val="000000"/>
          <w:lang w:val="vi-VN" w:eastAsia="vi-VN" w:bidi="vi-VN"/>
        </w:rPr>
        <w:t>Phối hợp với Sở Giáo dục và Đào tạo trong việc tổ chức Kỳ thi tốt nghiệp THPT cho các thí sinh hệ giáo dục thường xuyên; tuyên truyền sử dụng kết quả Kỳ thi để tuyển sinh trình độ cao đẳng, trung cấp trong phạm vi quản lý; kịp thời giải đáp những băn khoăn, thắc mắc của thí sinh và người dân về những nội dung liên quan đến công tác tuyển sinh giáo dục ngh</w:t>
      </w:r>
      <w:r w:rsidR="003F7117">
        <w:rPr>
          <w:color w:val="000000"/>
          <w:lang w:eastAsia="vi-VN" w:bidi="vi-VN"/>
        </w:rPr>
        <w:t>ề</w:t>
      </w:r>
      <w:r w:rsidR="004414D7" w:rsidRPr="004414D7">
        <w:rPr>
          <w:color w:val="000000"/>
          <w:lang w:val="vi-VN" w:eastAsia="vi-VN" w:bidi="vi-VN"/>
        </w:rPr>
        <w:t xml:space="preserve"> nghiệp.</w:t>
      </w:r>
    </w:p>
    <w:p w14:paraId="2B3BE98F" w14:textId="77777777" w:rsidR="00D573AE" w:rsidRDefault="00D573AE" w:rsidP="000D0F4E">
      <w:pPr>
        <w:pStyle w:val="BodyText"/>
        <w:widowControl w:val="0"/>
        <w:tabs>
          <w:tab w:val="left" w:pos="709"/>
        </w:tabs>
        <w:spacing w:line="276" w:lineRule="auto"/>
        <w:jc w:val="both"/>
        <w:rPr>
          <w:b/>
          <w:bCs/>
          <w:color w:val="000000"/>
          <w:lang w:val="vi-VN" w:eastAsia="vi-VN" w:bidi="vi-VN"/>
        </w:rPr>
      </w:pPr>
      <w:r>
        <w:rPr>
          <w:b/>
          <w:bCs/>
          <w:color w:val="000000"/>
          <w:lang w:eastAsia="vi-VN" w:bidi="vi-VN"/>
        </w:rPr>
        <w:tab/>
        <w:t xml:space="preserve">4. </w:t>
      </w:r>
      <w:r w:rsidR="004414D7" w:rsidRPr="004414D7">
        <w:rPr>
          <w:b/>
          <w:bCs/>
          <w:color w:val="000000"/>
          <w:lang w:val="vi-VN" w:eastAsia="vi-VN" w:bidi="vi-VN"/>
        </w:rPr>
        <w:t>Sở Tài chính</w:t>
      </w:r>
    </w:p>
    <w:p w14:paraId="60E4B069" w14:textId="71F7C0E0" w:rsidR="004414D7" w:rsidRPr="004414D7" w:rsidRDefault="00D573AE" w:rsidP="000D0F4E">
      <w:pPr>
        <w:pStyle w:val="BodyText"/>
        <w:widowControl w:val="0"/>
        <w:tabs>
          <w:tab w:val="left" w:pos="709"/>
        </w:tabs>
        <w:spacing w:line="276" w:lineRule="auto"/>
        <w:jc w:val="both"/>
      </w:pPr>
      <w:r>
        <w:rPr>
          <w:b/>
          <w:bCs/>
          <w:color w:val="000000"/>
          <w:lang w:val="vi-VN" w:eastAsia="vi-VN" w:bidi="vi-VN"/>
        </w:rPr>
        <w:tab/>
      </w:r>
      <w:r w:rsidR="004414D7" w:rsidRPr="004414D7">
        <w:rPr>
          <w:color w:val="000000"/>
          <w:lang w:val="vi-VN" w:eastAsia="vi-VN" w:bidi="vi-VN"/>
        </w:rPr>
        <w:t>Phối h</w:t>
      </w:r>
      <w:r w:rsidR="00B0686D">
        <w:rPr>
          <w:color w:val="000000"/>
          <w:lang w:eastAsia="vi-VN" w:bidi="vi-VN"/>
        </w:rPr>
        <w:t>ợ</w:t>
      </w:r>
      <w:r w:rsidR="004414D7" w:rsidRPr="004414D7">
        <w:rPr>
          <w:color w:val="000000"/>
          <w:lang w:val="vi-VN" w:eastAsia="vi-VN" w:bidi="vi-VN"/>
        </w:rPr>
        <w:t>p v</w:t>
      </w:r>
      <w:r w:rsidR="00B0686D">
        <w:rPr>
          <w:color w:val="000000"/>
          <w:lang w:eastAsia="vi-VN" w:bidi="vi-VN"/>
        </w:rPr>
        <w:t>ớ</w:t>
      </w:r>
      <w:r w:rsidR="004414D7" w:rsidRPr="004414D7">
        <w:rPr>
          <w:color w:val="000000"/>
          <w:lang w:val="vi-VN" w:eastAsia="vi-VN" w:bidi="vi-VN"/>
        </w:rPr>
        <w:t xml:space="preserve">i Sở Giáo dục và Đào tạo và các cơ quan, đơn vị có liên quan hướng dẫn xử lý các vướng mắc phát sinh </w:t>
      </w:r>
      <w:r w:rsidR="004414D7" w:rsidRPr="004414D7">
        <w:rPr>
          <w:i/>
          <w:iCs/>
          <w:color w:val="000000"/>
          <w:lang w:val="vi-VN" w:eastAsia="vi-VN" w:bidi="vi-VN"/>
        </w:rPr>
        <w:t>(nêu có)</w:t>
      </w:r>
      <w:r w:rsidR="004414D7" w:rsidRPr="004414D7">
        <w:rPr>
          <w:color w:val="000000"/>
          <w:lang w:val="vi-VN" w:eastAsia="vi-VN" w:bidi="vi-VN"/>
        </w:rPr>
        <w:t xml:space="preserve"> trong quá trình tri</w:t>
      </w:r>
      <w:r w:rsidR="009B29B5">
        <w:rPr>
          <w:color w:val="000000"/>
          <w:lang w:eastAsia="vi-VN" w:bidi="vi-VN"/>
        </w:rPr>
        <w:t>ể</w:t>
      </w:r>
      <w:r w:rsidR="004414D7" w:rsidRPr="004414D7">
        <w:rPr>
          <w:color w:val="000000"/>
          <w:lang w:val="vi-VN" w:eastAsia="vi-VN" w:bidi="vi-VN"/>
        </w:rPr>
        <w:t>n khai thực hiện</w:t>
      </w:r>
      <w:r w:rsidR="009B29B5">
        <w:rPr>
          <w:color w:val="000000"/>
          <w:lang w:eastAsia="vi-VN" w:bidi="vi-VN"/>
        </w:rPr>
        <w:t xml:space="preserve"> </w:t>
      </w:r>
      <w:r w:rsidR="009B29B5" w:rsidRPr="004414D7">
        <w:rPr>
          <w:color w:val="000000"/>
          <w:lang w:val="vi-VN" w:eastAsia="vi-VN" w:bidi="vi-VN"/>
        </w:rPr>
        <w:t>theo chức năng, nhiệm vụ được giao</w:t>
      </w:r>
      <w:r w:rsidR="004414D7" w:rsidRPr="004414D7">
        <w:rPr>
          <w:color w:val="000000"/>
          <w:lang w:val="vi-VN" w:eastAsia="vi-VN" w:bidi="vi-VN"/>
        </w:rPr>
        <w:t>.</w:t>
      </w:r>
    </w:p>
    <w:p w14:paraId="6A9DF356" w14:textId="77777777" w:rsidR="00A25CD9" w:rsidRDefault="00A25CD9" w:rsidP="000D0F4E">
      <w:pPr>
        <w:pStyle w:val="BodyText"/>
        <w:widowControl w:val="0"/>
        <w:tabs>
          <w:tab w:val="left" w:pos="709"/>
        </w:tabs>
        <w:spacing w:line="276" w:lineRule="auto"/>
        <w:jc w:val="both"/>
        <w:rPr>
          <w:b/>
          <w:bCs/>
          <w:color w:val="000000"/>
          <w:lang w:val="vi-VN" w:eastAsia="vi-VN" w:bidi="vi-VN"/>
        </w:rPr>
      </w:pPr>
      <w:r>
        <w:rPr>
          <w:b/>
          <w:bCs/>
          <w:color w:val="000000"/>
          <w:lang w:eastAsia="vi-VN" w:bidi="vi-VN"/>
        </w:rPr>
        <w:tab/>
        <w:t xml:space="preserve">5. </w:t>
      </w:r>
      <w:r w:rsidR="004414D7" w:rsidRPr="004414D7">
        <w:rPr>
          <w:b/>
          <w:bCs/>
          <w:color w:val="000000"/>
          <w:lang w:val="vi-VN" w:eastAsia="vi-VN" w:bidi="vi-VN"/>
        </w:rPr>
        <w:t>Sở Giao thông vận tải</w:t>
      </w:r>
    </w:p>
    <w:p w14:paraId="4050962B" w14:textId="3303CC34" w:rsidR="004414D7" w:rsidRPr="004414D7" w:rsidRDefault="00A25CD9" w:rsidP="000D0F4E">
      <w:pPr>
        <w:pStyle w:val="BodyText"/>
        <w:widowControl w:val="0"/>
        <w:tabs>
          <w:tab w:val="left" w:pos="709"/>
        </w:tabs>
        <w:spacing w:line="276" w:lineRule="auto"/>
        <w:jc w:val="both"/>
      </w:pPr>
      <w:r>
        <w:rPr>
          <w:b/>
          <w:bCs/>
          <w:color w:val="000000"/>
          <w:lang w:val="vi-VN" w:eastAsia="vi-VN" w:bidi="vi-VN"/>
        </w:rPr>
        <w:tab/>
      </w:r>
      <w:r w:rsidR="004414D7" w:rsidRPr="004414D7">
        <w:rPr>
          <w:color w:val="000000"/>
          <w:lang w:val="vi-VN" w:eastAsia="vi-VN" w:bidi="vi-VN"/>
        </w:rPr>
        <w:t>Phối hợp chặt chẽ với Sở Giáo dục và Đào tạo, Công an tỉnh và các địa phương đảm bảo tốt công tác phân luồng, đảm bảo an toàn giao thông, tránh tình trạng ùn t</w:t>
      </w:r>
      <w:r>
        <w:rPr>
          <w:color w:val="000000"/>
          <w:lang w:eastAsia="vi-VN" w:bidi="vi-VN"/>
        </w:rPr>
        <w:t>ắc</w:t>
      </w:r>
      <w:r w:rsidR="004414D7" w:rsidRPr="004414D7">
        <w:rPr>
          <w:color w:val="000000"/>
          <w:lang w:val="vi-VN" w:eastAsia="vi-VN" w:bidi="vi-VN"/>
        </w:rPr>
        <w:t xml:space="preserve"> giao thông ở các nút giao, những </w:t>
      </w:r>
      <w:r>
        <w:rPr>
          <w:color w:val="000000"/>
          <w:lang w:eastAsia="vi-VN" w:bidi="vi-VN"/>
        </w:rPr>
        <w:t>điểm</w:t>
      </w:r>
      <w:r w:rsidR="004414D7" w:rsidRPr="004414D7">
        <w:rPr>
          <w:color w:val="000000"/>
          <w:lang w:val="vi-VN" w:eastAsia="vi-VN" w:bidi="vi-VN"/>
        </w:rPr>
        <w:t xml:space="preserve"> xung y</w:t>
      </w:r>
      <w:r>
        <w:rPr>
          <w:color w:val="000000"/>
          <w:lang w:eastAsia="vi-VN" w:bidi="vi-VN"/>
        </w:rPr>
        <w:t>ếu</w:t>
      </w:r>
      <w:r w:rsidR="004414D7" w:rsidRPr="004414D7">
        <w:rPr>
          <w:color w:val="000000"/>
          <w:lang w:val="vi-VN" w:eastAsia="vi-VN" w:bidi="vi-VN"/>
        </w:rPr>
        <w:t xml:space="preserve">, đặc biệt là lối dẫn vào các </w:t>
      </w:r>
      <w:r w:rsidR="000D0A10">
        <w:rPr>
          <w:color w:val="000000"/>
          <w:lang w:eastAsia="vi-VN" w:bidi="vi-VN"/>
        </w:rPr>
        <w:t>Điểm</w:t>
      </w:r>
      <w:r w:rsidR="004414D7" w:rsidRPr="004414D7">
        <w:rPr>
          <w:color w:val="000000"/>
          <w:lang w:val="vi-VN" w:eastAsia="vi-VN" w:bidi="vi-VN"/>
        </w:rPr>
        <w:t xml:space="preserve"> thi.</w:t>
      </w:r>
    </w:p>
    <w:p w14:paraId="071A15F5" w14:textId="77777777" w:rsidR="00825A94" w:rsidRDefault="00825A94" w:rsidP="000D0F4E">
      <w:pPr>
        <w:pStyle w:val="BodyText"/>
        <w:widowControl w:val="0"/>
        <w:tabs>
          <w:tab w:val="left" w:pos="709"/>
        </w:tabs>
        <w:spacing w:line="276" w:lineRule="auto"/>
        <w:jc w:val="both"/>
        <w:rPr>
          <w:b/>
          <w:bCs/>
          <w:color w:val="000000"/>
          <w:lang w:val="vi-VN" w:eastAsia="vi-VN" w:bidi="vi-VN"/>
        </w:rPr>
      </w:pPr>
      <w:r>
        <w:rPr>
          <w:b/>
          <w:bCs/>
          <w:color w:val="000000"/>
          <w:lang w:eastAsia="vi-VN" w:bidi="vi-VN"/>
        </w:rPr>
        <w:tab/>
        <w:t xml:space="preserve">6. </w:t>
      </w:r>
      <w:r w:rsidR="004414D7" w:rsidRPr="004414D7">
        <w:rPr>
          <w:b/>
          <w:bCs/>
          <w:color w:val="000000"/>
          <w:lang w:val="vi-VN" w:eastAsia="vi-VN" w:bidi="vi-VN"/>
        </w:rPr>
        <w:t>Sở Y tế</w:t>
      </w:r>
    </w:p>
    <w:p w14:paraId="03D16CF7" w14:textId="3821E326" w:rsidR="006D0F9C" w:rsidRPr="000D0F4E" w:rsidRDefault="00825A94" w:rsidP="000D0F4E">
      <w:pPr>
        <w:pStyle w:val="BodyText"/>
        <w:widowControl w:val="0"/>
        <w:tabs>
          <w:tab w:val="left" w:pos="709"/>
        </w:tabs>
        <w:spacing w:line="276" w:lineRule="auto"/>
        <w:jc w:val="both"/>
      </w:pPr>
      <w:r>
        <w:rPr>
          <w:b/>
          <w:bCs/>
          <w:color w:val="000000"/>
          <w:lang w:val="vi-VN" w:eastAsia="vi-VN" w:bidi="vi-VN"/>
        </w:rPr>
        <w:tab/>
      </w:r>
      <w:r w:rsidR="004414D7" w:rsidRPr="004414D7">
        <w:rPr>
          <w:color w:val="000000"/>
          <w:lang w:val="vi-VN" w:eastAsia="vi-VN" w:bidi="vi-VN"/>
        </w:rPr>
        <w:t>Phối h</w:t>
      </w:r>
      <w:r w:rsidR="00E23508">
        <w:rPr>
          <w:color w:val="000000"/>
          <w:lang w:eastAsia="vi-VN" w:bidi="vi-VN"/>
        </w:rPr>
        <w:t>ợ</w:t>
      </w:r>
      <w:r w:rsidR="004414D7" w:rsidRPr="004414D7">
        <w:rPr>
          <w:color w:val="000000"/>
          <w:lang w:val="vi-VN" w:eastAsia="vi-VN" w:bidi="vi-VN"/>
        </w:rPr>
        <w:t>p với Sở Giáo dục và Đào tạo, UBND các huyện, thành phố và các cơ quan, đơn vị liên quan xây dựng phương án bảo đảm an toàn phòng, chống dịch; vệ sinh an toàn thực phẩm trên địa bàn; đảm bảo điều kiện y tế chăm sóc sức khỏe phục vụ cán bộ làm thi và các thí sinh dự thi.</w:t>
      </w:r>
    </w:p>
    <w:p w14:paraId="5D05361A" w14:textId="144E0365" w:rsidR="00825A94" w:rsidRPr="00F70850" w:rsidRDefault="006D0F9C" w:rsidP="000D0F4E">
      <w:pPr>
        <w:pStyle w:val="BodyText"/>
        <w:widowControl w:val="0"/>
        <w:tabs>
          <w:tab w:val="left" w:pos="709"/>
        </w:tabs>
        <w:spacing w:line="276" w:lineRule="auto"/>
        <w:jc w:val="both"/>
        <w:rPr>
          <w:b/>
          <w:bCs/>
          <w:color w:val="000000"/>
          <w:spacing w:val="-4"/>
          <w:lang w:val="vi-VN" w:eastAsia="vi-VN" w:bidi="vi-VN"/>
        </w:rPr>
      </w:pPr>
      <w:r>
        <w:rPr>
          <w:b/>
          <w:bCs/>
          <w:color w:val="000000"/>
          <w:lang w:eastAsia="vi-VN" w:bidi="vi-VN"/>
        </w:rPr>
        <w:tab/>
      </w:r>
      <w:r w:rsidR="00825A94">
        <w:rPr>
          <w:b/>
          <w:bCs/>
          <w:color w:val="000000"/>
          <w:lang w:eastAsia="vi-VN" w:bidi="vi-VN"/>
        </w:rPr>
        <w:t xml:space="preserve">7. </w:t>
      </w:r>
      <w:r w:rsidR="004414D7" w:rsidRPr="004414D7">
        <w:rPr>
          <w:b/>
          <w:bCs/>
          <w:color w:val="000000"/>
          <w:lang w:val="vi-VN" w:eastAsia="vi-VN" w:bidi="vi-VN"/>
        </w:rPr>
        <w:t xml:space="preserve">Sở Thông tin và Truyền thông, Đài Phát thanh - Truyền hình tỉnh, Báo </w:t>
      </w:r>
      <w:r w:rsidR="004414D7" w:rsidRPr="00F70850">
        <w:rPr>
          <w:b/>
          <w:bCs/>
          <w:color w:val="000000"/>
          <w:spacing w:val="-4"/>
          <w:lang w:val="vi-VN" w:eastAsia="vi-VN" w:bidi="vi-VN"/>
        </w:rPr>
        <w:t>Thái Nguyên, Trung tâm Thông tin tỉnh</w:t>
      </w:r>
    </w:p>
    <w:p w14:paraId="3666241E" w14:textId="27316656" w:rsidR="004414D7" w:rsidRPr="00F70850" w:rsidRDefault="00FA3645" w:rsidP="000D0F4E">
      <w:pPr>
        <w:pStyle w:val="BodyText"/>
        <w:widowControl w:val="0"/>
        <w:tabs>
          <w:tab w:val="left" w:pos="567"/>
        </w:tabs>
        <w:spacing w:line="276" w:lineRule="auto"/>
        <w:jc w:val="both"/>
        <w:rPr>
          <w:spacing w:val="-4"/>
        </w:rPr>
      </w:pPr>
      <w:r w:rsidRPr="00F70850">
        <w:rPr>
          <w:b/>
          <w:bCs/>
          <w:color w:val="000000"/>
          <w:spacing w:val="-4"/>
          <w:lang w:eastAsia="vi-VN" w:bidi="vi-VN"/>
        </w:rPr>
        <w:lastRenderedPageBreak/>
        <w:t xml:space="preserve">          </w:t>
      </w:r>
      <w:r w:rsidR="004414D7" w:rsidRPr="00F70850">
        <w:rPr>
          <w:color w:val="000000"/>
          <w:spacing w:val="-4"/>
          <w:lang w:val="vi-VN" w:eastAsia="vi-VN" w:bidi="vi-VN"/>
        </w:rPr>
        <w:t>Tăng cường công tác thông tin truyền thông về mục đích, ý nghĩa, các quy chế, quy định, các văn bản hướng dẫn và những vấn đề cơ bản liên quan đến Kỳ thi.</w:t>
      </w:r>
    </w:p>
    <w:p w14:paraId="45C4F174" w14:textId="77777777" w:rsidR="00825A94" w:rsidRDefault="00825A94" w:rsidP="000D0F4E">
      <w:pPr>
        <w:pStyle w:val="BodyText"/>
        <w:widowControl w:val="0"/>
        <w:tabs>
          <w:tab w:val="left" w:pos="709"/>
        </w:tabs>
        <w:spacing w:line="276" w:lineRule="auto"/>
        <w:jc w:val="both"/>
        <w:rPr>
          <w:b/>
          <w:bCs/>
          <w:color w:val="000000"/>
          <w:lang w:val="vi-VN" w:eastAsia="vi-VN" w:bidi="vi-VN"/>
        </w:rPr>
      </w:pPr>
      <w:r>
        <w:rPr>
          <w:b/>
          <w:bCs/>
          <w:color w:val="000000"/>
          <w:lang w:eastAsia="vi-VN" w:bidi="vi-VN"/>
        </w:rPr>
        <w:tab/>
        <w:t xml:space="preserve">8. </w:t>
      </w:r>
      <w:r w:rsidR="004414D7" w:rsidRPr="004414D7">
        <w:rPr>
          <w:b/>
          <w:bCs/>
          <w:color w:val="000000"/>
          <w:lang w:val="vi-VN" w:eastAsia="vi-VN" w:bidi="vi-VN"/>
        </w:rPr>
        <w:t>Thanh tra tỉnh</w:t>
      </w:r>
    </w:p>
    <w:p w14:paraId="07846566" w14:textId="094AFBD0" w:rsidR="004414D7" w:rsidRPr="004414D7" w:rsidRDefault="00825A94" w:rsidP="000D0F4E">
      <w:pPr>
        <w:pStyle w:val="BodyText"/>
        <w:widowControl w:val="0"/>
        <w:tabs>
          <w:tab w:val="left" w:pos="709"/>
        </w:tabs>
        <w:spacing w:line="276" w:lineRule="auto"/>
        <w:jc w:val="both"/>
      </w:pPr>
      <w:r>
        <w:rPr>
          <w:b/>
          <w:bCs/>
          <w:color w:val="000000"/>
          <w:lang w:val="vi-VN" w:eastAsia="vi-VN" w:bidi="vi-VN"/>
        </w:rPr>
        <w:tab/>
      </w:r>
      <w:r w:rsidR="004414D7" w:rsidRPr="004414D7">
        <w:rPr>
          <w:color w:val="000000"/>
          <w:lang w:val="vi-VN" w:eastAsia="vi-VN" w:bidi="vi-VN"/>
        </w:rPr>
        <w:t>Phối h</w:t>
      </w:r>
      <w:r w:rsidR="00A00C45">
        <w:rPr>
          <w:color w:val="000000"/>
          <w:lang w:eastAsia="vi-VN" w:bidi="vi-VN"/>
        </w:rPr>
        <w:t>ợ</w:t>
      </w:r>
      <w:r w:rsidR="004414D7" w:rsidRPr="004414D7">
        <w:rPr>
          <w:color w:val="000000"/>
          <w:lang w:val="vi-VN" w:eastAsia="vi-VN" w:bidi="vi-VN"/>
        </w:rPr>
        <w:t>p với Sở Giáo dục và Đào tạo tổ chức thực hiện công tác thanh tra, ki</w:t>
      </w:r>
      <w:r w:rsidR="001375E0">
        <w:rPr>
          <w:color w:val="000000"/>
          <w:lang w:eastAsia="vi-VN" w:bidi="vi-VN"/>
        </w:rPr>
        <w:t>ể</w:t>
      </w:r>
      <w:r w:rsidR="004414D7" w:rsidRPr="004414D7">
        <w:rPr>
          <w:color w:val="000000"/>
          <w:lang w:val="vi-VN" w:eastAsia="vi-VN" w:bidi="vi-VN"/>
        </w:rPr>
        <w:t>m tra đối với các khâu t</w:t>
      </w:r>
      <w:r w:rsidR="006F5D18">
        <w:rPr>
          <w:color w:val="000000"/>
          <w:lang w:eastAsia="vi-VN" w:bidi="vi-VN"/>
        </w:rPr>
        <w:t>ổ</w:t>
      </w:r>
      <w:r w:rsidR="004414D7" w:rsidRPr="004414D7">
        <w:rPr>
          <w:color w:val="000000"/>
          <w:lang w:val="vi-VN" w:eastAsia="vi-VN" w:bidi="vi-VN"/>
        </w:rPr>
        <w:t xml:space="preserve"> chức Kỳ thi theo đúng hướng dẫn của Bộ Giáo dục và Đào tạo, Thanh tra Chính phủ và các quy định hiện hành.</w:t>
      </w:r>
    </w:p>
    <w:p w14:paraId="266F7D1D" w14:textId="77777777" w:rsidR="00825A94" w:rsidRDefault="00825A94" w:rsidP="000D0F4E">
      <w:pPr>
        <w:pStyle w:val="BodyText"/>
        <w:widowControl w:val="0"/>
        <w:tabs>
          <w:tab w:val="left" w:pos="709"/>
        </w:tabs>
        <w:spacing w:line="276" w:lineRule="auto"/>
        <w:jc w:val="both"/>
        <w:rPr>
          <w:b/>
          <w:bCs/>
          <w:color w:val="000000"/>
          <w:lang w:val="vi-VN" w:eastAsia="vi-VN" w:bidi="vi-VN"/>
        </w:rPr>
      </w:pPr>
      <w:r>
        <w:rPr>
          <w:b/>
          <w:bCs/>
          <w:color w:val="000000"/>
          <w:lang w:val="vi-VN" w:eastAsia="vi-VN" w:bidi="vi-VN"/>
        </w:rPr>
        <w:tab/>
      </w:r>
      <w:r>
        <w:rPr>
          <w:b/>
          <w:bCs/>
          <w:color w:val="000000"/>
          <w:lang w:eastAsia="vi-VN" w:bidi="vi-VN"/>
        </w:rPr>
        <w:t xml:space="preserve">9. </w:t>
      </w:r>
      <w:r w:rsidR="004414D7" w:rsidRPr="004414D7">
        <w:rPr>
          <w:b/>
          <w:bCs/>
          <w:color w:val="000000"/>
          <w:lang w:val="vi-VN" w:eastAsia="vi-VN" w:bidi="vi-VN"/>
        </w:rPr>
        <w:t>Công an tỉnh</w:t>
      </w:r>
    </w:p>
    <w:p w14:paraId="7D32AD01" w14:textId="325909EC" w:rsidR="004414D7" w:rsidRPr="00825A94" w:rsidRDefault="00825A94" w:rsidP="000D0F4E">
      <w:pPr>
        <w:pStyle w:val="BodyText"/>
        <w:widowControl w:val="0"/>
        <w:tabs>
          <w:tab w:val="left" w:pos="709"/>
        </w:tabs>
        <w:spacing w:line="276" w:lineRule="auto"/>
        <w:jc w:val="both"/>
      </w:pPr>
      <w:r>
        <w:rPr>
          <w:b/>
          <w:bCs/>
          <w:color w:val="000000"/>
          <w:lang w:val="vi-VN" w:eastAsia="vi-VN" w:bidi="vi-VN"/>
        </w:rPr>
        <w:tab/>
      </w:r>
      <w:r w:rsidR="004414D7" w:rsidRPr="004414D7">
        <w:rPr>
          <w:color w:val="000000"/>
          <w:lang w:val="vi-VN" w:eastAsia="vi-VN" w:bidi="vi-VN"/>
        </w:rPr>
        <w:t>Phối h</w:t>
      </w:r>
      <w:r>
        <w:rPr>
          <w:color w:val="000000"/>
          <w:lang w:eastAsia="vi-VN" w:bidi="vi-VN"/>
        </w:rPr>
        <w:t>ợ</w:t>
      </w:r>
      <w:r w:rsidR="004414D7" w:rsidRPr="004414D7">
        <w:rPr>
          <w:color w:val="000000"/>
          <w:lang w:val="vi-VN" w:eastAsia="vi-VN" w:bidi="vi-VN"/>
        </w:rPr>
        <w:t>p với Sở Giáo dục và Đào tạo, UBND các huyện, thành phố và các đơn vị liên quan xây dựng phương án đảm bảo an ninh trật tự, an toàn xã hội, an toàn giao thông; phòng, chống cháy n</w:t>
      </w:r>
      <w:r>
        <w:rPr>
          <w:color w:val="000000"/>
          <w:lang w:eastAsia="vi-VN" w:bidi="vi-VN"/>
        </w:rPr>
        <w:t>ổ</w:t>
      </w:r>
      <w:r w:rsidR="004414D7" w:rsidRPr="004414D7">
        <w:rPr>
          <w:color w:val="000000"/>
          <w:lang w:val="vi-VN" w:eastAsia="vi-VN" w:bidi="vi-VN"/>
        </w:rPr>
        <w:t>; đảm bảo an ninh, an toàn các khâu trong t</w:t>
      </w:r>
      <w:r>
        <w:rPr>
          <w:color w:val="000000"/>
          <w:lang w:eastAsia="vi-VN" w:bidi="vi-VN"/>
        </w:rPr>
        <w:t>ổ</w:t>
      </w:r>
      <w:r w:rsidR="004414D7" w:rsidRPr="004414D7">
        <w:rPr>
          <w:color w:val="000000"/>
          <w:lang w:val="vi-VN" w:eastAsia="vi-VN" w:bidi="vi-VN"/>
        </w:rPr>
        <w:t xml:space="preserve"> chức Kỳ thi, đặc biệt đảm bảo tuyệt đ</w:t>
      </w:r>
      <w:r w:rsidR="006F5D18">
        <w:rPr>
          <w:color w:val="000000"/>
          <w:lang w:eastAsia="vi-VN" w:bidi="vi-VN"/>
        </w:rPr>
        <w:t>ố</w:t>
      </w:r>
      <w:r w:rsidR="004414D7" w:rsidRPr="004414D7">
        <w:rPr>
          <w:color w:val="000000"/>
          <w:lang w:val="vi-VN" w:eastAsia="vi-VN" w:bidi="vi-VN"/>
        </w:rPr>
        <w:t xml:space="preserve">i an toàn khu vực in sao đề thi, quá trình vận chuyển và bảo quản đề, bài thi tại các </w:t>
      </w:r>
      <w:r w:rsidR="00AC36EE">
        <w:rPr>
          <w:color w:val="000000"/>
          <w:lang w:eastAsia="vi-VN" w:bidi="vi-VN"/>
        </w:rPr>
        <w:t>Đ</w:t>
      </w:r>
      <w:r w:rsidR="004414D7" w:rsidRPr="004414D7">
        <w:rPr>
          <w:color w:val="000000"/>
          <w:lang w:val="vi-VN" w:eastAsia="vi-VN" w:bidi="vi-VN"/>
        </w:rPr>
        <w:t>iểm thi, khu vực làm phách, khu vực chấm thi</w:t>
      </w:r>
      <w:r>
        <w:rPr>
          <w:color w:val="000000"/>
          <w:lang w:eastAsia="vi-VN" w:bidi="vi-VN"/>
        </w:rPr>
        <w:t>.</w:t>
      </w:r>
    </w:p>
    <w:p w14:paraId="6203CB29" w14:textId="22E95046" w:rsidR="00825A94" w:rsidRDefault="00825A94" w:rsidP="000D0F4E">
      <w:pPr>
        <w:pStyle w:val="BodyText"/>
        <w:widowControl w:val="0"/>
        <w:tabs>
          <w:tab w:val="left" w:pos="709"/>
        </w:tabs>
        <w:spacing w:line="276" w:lineRule="auto"/>
        <w:jc w:val="both"/>
        <w:rPr>
          <w:b/>
          <w:bCs/>
          <w:color w:val="000000"/>
          <w:lang w:val="vi-VN" w:eastAsia="vi-VN" w:bidi="vi-VN"/>
        </w:rPr>
      </w:pPr>
      <w:r>
        <w:rPr>
          <w:b/>
          <w:bCs/>
          <w:color w:val="000000"/>
          <w:lang w:eastAsia="vi-VN" w:bidi="vi-VN"/>
        </w:rPr>
        <w:tab/>
        <w:t xml:space="preserve">10. </w:t>
      </w:r>
      <w:r w:rsidR="004414D7" w:rsidRPr="004414D7">
        <w:rPr>
          <w:b/>
          <w:bCs/>
          <w:color w:val="000000"/>
          <w:lang w:val="vi-VN" w:eastAsia="vi-VN" w:bidi="vi-VN"/>
        </w:rPr>
        <w:t>Bộ Chỉ huy Quân sự t</w:t>
      </w:r>
      <w:r w:rsidR="00AC36EE">
        <w:rPr>
          <w:b/>
          <w:bCs/>
          <w:color w:val="000000"/>
          <w:lang w:eastAsia="vi-VN" w:bidi="vi-VN"/>
        </w:rPr>
        <w:t>ỉ</w:t>
      </w:r>
      <w:r w:rsidR="004414D7" w:rsidRPr="004414D7">
        <w:rPr>
          <w:b/>
          <w:bCs/>
          <w:color w:val="000000"/>
          <w:lang w:val="vi-VN" w:eastAsia="vi-VN" w:bidi="vi-VN"/>
        </w:rPr>
        <w:t>nh, Ban Chỉ huy phòng chống thiên tai và tìm kiếm cứu nạn tỉnh</w:t>
      </w:r>
    </w:p>
    <w:p w14:paraId="1C23ECFC" w14:textId="4695C06E" w:rsidR="004414D7" w:rsidRPr="004414D7" w:rsidRDefault="00825A94" w:rsidP="000D0F4E">
      <w:pPr>
        <w:pStyle w:val="BodyText"/>
        <w:widowControl w:val="0"/>
        <w:tabs>
          <w:tab w:val="left" w:pos="709"/>
        </w:tabs>
        <w:spacing w:line="276" w:lineRule="auto"/>
        <w:jc w:val="both"/>
      </w:pPr>
      <w:r>
        <w:rPr>
          <w:b/>
          <w:bCs/>
          <w:color w:val="000000"/>
          <w:lang w:val="vi-VN" w:eastAsia="vi-VN" w:bidi="vi-VN"/>
        </w:rPr>
        <w:tab/>
      </w:r>
      <w:r w:rsidR="004414D7" w:rsidRPr="004414D7">
        <w:rPr>
          <w:color w:val="000000"/>
          <w:lang w:val="vi-VN" w:eastAsia="vi-VN" w:bidi="vi-VN"/>
        </w:rPr>
        <w:t>Phối hợp với các cơ quan, đơn vị liên quan có phương án phòng chống và khắc phục sự cố thiên tai và các sự cố khác trong Kỳ thi.</w:t>
      </w:r>
    </w:p>
    <w:p w14:paraId="4084CE65" w14:textId="77777777" w:rsidR="00825A94" w:rsidRDefault="00825A94" w:rsidP="000D0F4E">
      <w:pPr>
        <w:pStyle w:val="BodyText"/>
        <w:widowControl w:val="0"/>
        <w:tabs>
          <w:tab w:val="left" w:pos="709"/>
        </w:tabs>
        <w:spacing w:line="276" w:lineRule="auto"/>
        <w:jc w:val="both"/>
        <w:rPr>
          <w:b/>
          <w:bCs/>
          <w:color w:val="000000"/>
          <w:lang w:val="vi-VN" w:eastAsia="vi-VN" w:bidi="vi-VN"/>
        </w:rPr>
      </w:pPr>
      <w:r>
        <w:rPr>
          <w:b/>
          <w:bCs/>
          <w:color w:val="000000"/>
          <w:lang w:val="vi-VN" w:eastAsia="vi-VN" w:bidi="vi-VN"/>
        </w:rPr>
        <w:tab/>
      </w:r>
      <w:r>
        <w:rPr>
          <w:b/>
          <w:bCs/>
          <w:color w:val="000000"/>
          <w:lang w:eastAsia="vi-VN" w:bidi="vi-VN"/>
        </w:rPr>
        <w:t xml:space="preserve">11. </w:t>
      </w:r>
      <w:r w:rsidR="004414D7" w:rsidRPr="004414D7">
        <w:rPr>
          <w:b/>
          <w:bCs/>
          <w:color w:val="000000"/>
          <w:lang w:val="vi-VN" w:eastAsia="vi-VN" w:bidi="vi-VN"/>
        </w:rPr>
        <w:t>Tỉnh đoàn Thái Nguyên</w:t>
      </w:r>
    </w:p>
    <w:p w14:paraId="29474F7F" w14:textId="3DF64B44" w:rsidR="004414D7" w:rsidRPr="004414D7" w:rsidRDefault="00825A94" w:rsidP="000D0F4E">
      <w:pPr>
        <w:pStyle w:val="BodyText"/>
        <w:widowControl w:val="0"/>
        <w:tabs>
          <w:tab w:val="left" w:pos="709"/>
        </w:tabs>
        <w:spacing w:line="276" w:lineRule="auto"/>
        <w:jc w:val="both"/>
      </w:pPr>
      <w:r>
        <w:rPr>
          <w:b/>
          <w:bCs/>
          <w:color w:val="000000"/>
          <w:lang w:val="vi-VN" w:eastAsia="vi-VN" w:bidi="vi-VN"/>
        </w:rPr>
        <w:tab/>
      </w:r>
      <w:r w:rsidR="004414D7" w:rsidRPr="004414D7">
        <w:rPr>
          <w:color w:val="000000"/>
          <w:lang w:val="vi-VN" w:eastAsia="vi-VN" w:bidi="vi-VN"/>
        </w:rPr>
        <w:t xml:space="preserve">Phối hợp với Sở Giáo dục và Đào tạo, UBND các huyện, thành phố và các cơ quan, đơn vị liên quan xây dựng phương án tuyên truyền, tổ chức các hoạt động tình nguyện tiếp sức mùa thi tại các </w:t>
      </w:r>
      <w:r w:rsidR="007E2856">
        <w:rPr>
          <w:color w:val="000000"/>
          <w:lang w:eastAsia="vi-VN" w:bidi="vi-VN"/>
        </w:rPr>
        <w:t>Đ</w:t>
      </w:r>
      <w:r w:rsidR="004414D7" w:rsidRPr="004414D7">
        <w:rPr>
          <w:color w:val="000000"/>
          <w:lang w:val="vi-VN" w:eastAsia="vi-VN" w:bidi="vi-VN"/>
        </w:rPr>
        <w:t xml:space="preserve">iểm thi trên địa bàn toàn tỉnh; kịp thời phối hợp, hỗ trợ thí sinh đến </w:t>
      </w:r>
      <w:r w:rsidR="007E2856">
        <w:rPr>
          <w:color w:val="000000"/>
          <w:lang w:eastAsia="vi-VN" w:bidi="vi-VN"/>
        </w:rPr>
        <w:t>Đ</w:t>
      </w:r>
      <w:r w:rsidR="004414D7" w:rsidRPr="004414D7">
        <w:rPr>
          <w:color w:val="000000"/>
          <w:lang w:val="vi-VN" w:eastAsia="vi-VN" w:bidi="vi-VN"/>
        </w:rPr>
        <w:t xml:space="preserve">iểm thi khi có thí sinh gặp sự cố trong quá trình di chuyển đến </w:t>
      </w:r>
      <w:r w:rsidR="007E2856">
        <w:rPr>
          <w:color w:val="000000"/>
          <w:lang w:eastAsia="vi-VN" w:bidi="vi-VN"/>
        </w:rPr>
        <w:t>Đ</w:t>
      </w:r>
      <w:r w:rsidR="004414D7" w:rsidRPr="004414D7">
        <w:rPr>
          <w:color w:val="000000"/>
          <w:lang w:val="vi-VN" w:eastAsia="vi-VN" w:bidi="vi-VN"/>
        </w:rPr>
        <w:t>iểm thi.</w:t>
      </w:r>
    </w:p>
    <w:p w14:paraId="2F4A5EEF" w14:textId="77777777" w:rsidR="00825A94" w:rsidRDefault="00825A94" w:rsidP="000D0F4E">
      <w:pPr>
        <w:pStyle w:val="BodyText"/>
        <w:widowControl w:val="0"/>
        <w:tabs>
          <w:tab w:val="left" w:pos="709"/>
        </w:tabs>
        <w:spacing w:line="276" w:lineRule="auto"/>
        <w:jc w:val="both"/>
        <w:rPr>
          <w:b/>
          <w:bCs/>
          <w:color w:val="000000"/>
          <w:lang w:val="vi-VN" w:eastAsia="vi-VN" w:bidi="vi-VN"/>
        </w:rPr>
      </w:pPr>
      <w:r>
        <w:rPr>
          <w:b/>
          <w:bCs/>
          <w:color w:val="000000"/>
          <w:lang w:val="vi-VN" w:eastAsia="vi-VN" w:bidi="vi-VN"/>
        </w:rPr>
        <w:tab/>
      </w:r>
      <w:r>
        <w:rPr>
          <w:b/>
          <w:bCs/>
          <w:color w:val="000000"/>
          <w:lang w:eastAsia="vi-VN" w:bidi="vi-VN"/>
        </w:rPr>
        <w:t xml:space="preserve">12. </w:t>
      </w:r>
      <w:r w:rsidR="004414D7" w:rsidRPr="004414D7">
        <w:rPr>
          <w:b/>
          <w:bCs/>
          <w:color w:val="000000"/>
          <w:lang w:val="vi-VN" w:eastAsia="vi-VN" w:bidi="vi-VN"/>
        </w:rPr>
        <w:t>Các sở, ban, ngành, các cơ quan, đơn vị liên quan</w:t>
      </w:r>
    </w:p>
    <w:p w14:paraId="2FC18DB6" w14:textId="204A76A2" w:rsidR="004414D7" w:rsidRPr="004414D7" w:rsidRDefault="00825A94" w:rsidP="000D0F4E">
      <w:pPr>
        <w:pStyle w:val="BodyText"/>
        <w:widowControl w:val="0"/>
        <w:tabs>
          <w:tab w:val="left" w:pos="709"/>
        </w:tabs>
        <w:spacing w:line="276" w:lineRule="auto"/>
        <w:jc w:val="both"/>
      </w:pPr>
      <w:r>
        <w:rPr>
          <w:b/>
          <w:bCs/>
          <w:color w:val="000000"/>
          <w:lang w:val="vi-VN" w:eastAsia="vi-VN" w:bidi="vi-VN"/>
        </w:rPr>
        <w:tab/>
      </w:r>
      <w:r w:rsidR="004414D7" w:rsidRPr="004414D7">
        <w:rPr>
          <w:color w:val="000000"/>
          <w:lang w:val="vi-VN" w:eastAsia="vi-VN" w:bidi="vi-VN"/>
        </w:rPr>
        <w:t>Căn cứ chức năng, nhiệm vụ của đơn vị chủ động phối h</w:t>
      </w:r>
      <w:r>
        <w:rPr>
          <w:color w:val="000000"/>
          <w:lang w:eastAsia="vi-VN" w:bidi="vi-VN"/>
        </w:rPr>
        <w:t>ợ</w:t>
      </w:r>
      <w:r w:rsidR="004414D7" w:rsidRPr="004414D7">
        <w:rPr>
          <w:color w:val="000000"/>
          <w:lang w:val="vi-VN" w:eastAsia="vi-VN" w:bidi="vi-VN"/>
        </w:rPr>
        <w:t>p với Sở Giáo dục và Đào tạo và các địa phương đảm bảo các điều kiện tốt nhất cho Kỳ thi.</w:t>
      </w:r>
    </w:p>
    <w:p w14:paraId="2F66390A" w14:textId="4C856E26" w:rsidR="004414D7" w:rsidRPr="004414D7" w:rsidRDefault="00482C97" w:rsidP="000D0F4E">
      <w:pPr>
        <w:pStyle w:val="Heading11"/>
        <w:keepNext/>
        <w:keepLines/>
        <w:shd w:val="clear" w:color="auto" w:fill="auto"/>
        <w:spacing w:after="120" w:line="276" w:lineRule="auto"/>
        <w:ind w:firstLine="0"/>
        <w:jc w:val="both"/>
        <w:rPr>
          <w:sz w:val="28"/>
          <w:szCs w:val="28"/>
        </w:rPr>
      </w:pPr>
      <w:bookmarkStart w:id="4" w:name="bookmark24"/>
      <w:bookmarkStart w:id="5" w:name="bookmark25"/>
      <w:r>
        <w:rPr>
          <w:color w:val="000000"/>
          <w:sz w:val="28"/>
          <w:szCs w:val="28"/>
          <w:lang w:eastAsia="vi-VN" w:bidi="vi-VN"/>
        </w:rPr>
        <w:tab/>
        <w:t xml:space="preserve">13. </w:t>
      </w:r>
      <w:r w:rsidR="004414D7" w:rsidRPr="004414D7">
        <w:rPr>
          <w:color w:val="000000"/>
          <w:sz w:val="28"/>
          <w:szCs w:val="28"/>
          <w:lang w:val="vi-VN" w:eastAsia="vi-VN" w:bidi="vi-VN"/>
        </w:rPr>
        <w:t>UBND các huyện, thành phố</w:t>
      </w:r>
      <w:bookmarkEnd w:id="4"/>
      <w:bookmarkEnd w:id="5"/>
    </w:p>
    <w:p w14:paraId="7FA6F7C4" w14:textId="3F7E1457" w:rsidR="004414D7" w:rsidRPr="004414D7" w:rsidRDefault="004414D7" w:rsidP="000D0F4E">
      <w:pPr>
        <w:pStyle w:val="BodyText"/>
        <w:widowControl w:val="0"/>
        <w:numPr>
          <w:ilvl w:val="0"/>
          <w:numId w:val="14"/>
        </w:numPr>
        <w:tabs>
          <w:tab w:val="left" w:pos="935"/>
        </w:tabs>
        <w:spacing w:line="276" w:lineRule="auto"/>
        <w:ind w:firstLine="760"/>
        <w:jc w:val="both"/>
      </w:pPr>
      <w:r w:rsidRPr="004414D7">
        <w:rPr>
          <w:color w:val="000000"/>
          <w:lang w:val="vi-VN" w:eastAsia="vi-VN" w:bidi="vi-VN"/>
        </w:rPr>
        <w:t>Chủ động phối h</w:t>
      </w:r>
      <w:r w:rsidR="00FA3645">
        <w:rPr>
          <w:color w:val="000000"/>
          <w:lang w:eastAsia="vi-VN" w:bidi="vi-VN"/>
        </w:rPr>
        <w:t>ợ</w:t>
      </w:r>
      <w:r w:rsidRPr="004414D7">
        <w:rPr>
          <w:color w:val="000000"/>
          <w:lang w:val="vi-VN" w:eastAsia="vi-VN" w:bidi="vi-VN"/>
        </w:rPr>
        <w:t>p với Sở Giáo dục và Đào tạo, các sở, ngành, đoàn thể liên quan xây dựng kế hoạch đảm bảo an ninh, an toàn cho Kỳ thi tại địa phương.</w:t>
      </w:r>
    </w:p>
    <w:p w14:paraId="478FD70A" w14:textId="7D9F40EE" w:rsidR="00DE1A8F" w:rsidRPr="002F301D" w:rsidRDefault="004414D7" w:rsidP="000D0F4E">
      <w:pPr>
        <w:pStyle w:val="BodyText"/>
        <w:widowControl w:val="0"/>
        <w:numPr>
          <w:ilvl w:val="0"/>
          <w:numId w:val="14"/>
        </w:numPr>
        <w:tabs>
          <w:tab w:val="left" w:pos="944"/>
        </w:tabs>
        <w:spacing w:line="276" w:lineRule="auto"/>
        <w:ind w:firstLine="760"/>
        <w:jc w:val="both"/>
      </w:pPr>
      <w:r w:rsidRPr="004414D7">
        <w:rPr>
          <w:color w:val="000000"/>
          <w:lang w:val="vi-VN" w:eastAsia="vi-VN" w:bidi="vi-VN"/>
        </w:rPr>
        <w:t xml:space="preserve">Chỉ đạo các cơ quan, đơn vị liên quan của địa phương tạo điều kiện thuận lợi về đi lại, ăn nghỉ cho thí sinh và người thân của thí sinh tại các </w:t>
      </w:r>
      <w:r w:rsidR="00C8542C">
        <w:rPr>
          <w:color w:val="000000"/>
          <w:lang w:eastAsia="vi-VN" w:bidi="vi-VN"/>
        </w:rPr>
        <w:t>Đ</w:t>
      </w:r>
      <w:r w:rsidRPr="004414D7">
        <w:rPr>
          <w:color w:val="000000"/>
          <w:lang w:val="vi-VN" w:eastAsia="vi-VN" w:bidi="vi-VN"/>
        </w:rPr>
        <w:t>iểm thi; hỗ trợ các thí sinh là con em các dân tộc thiểu số, học sinh khuyết tật, gia đình chính sách, hộ nghèo, vùng sâu vùng xa tham dự Kỳ thi.</w:t>
      </w:r>
    </w:p>
    <w:p w14:paraId="2648DF05" w14:textId="77777777" w:rsidR="000D0F4E" w:rsidRDefault="00DE1A8F" w:rsidP="000D0F4E">
      <w:pPr>
        <w:pStyle w:val="BodyText"/>
        <w:widowControl w:val="0"/>
        <w:tabs>
          <w:tab w:val="left" w:pos="709"/>
        </w:tabs>
        <w:spacing w:line="276" w:lineRule="auto"/>
        <w:jc w:val="both"/>
        <w:rPr>
          <w:b/>
          <w:bCs/>
          <w:color w:val="000000"/>
          <w:lang w:val="vi-VN" w:eastAsia="vi-VN" w:bidi="vi-VN"/>
        </w:rPr>
      </w:pPr>
      <w:r>
        <w:rPr>
          <w:b/>
          <w:bCs/>
          <w:color w:val="000000"/>
          <w:lang w:val="vi-VN" w:eastAsia="vi-VN" w:bidi="vi-VN"/>
        </w:rPr>
        <w:tab/>
      </w:r>
    </w:p>
    <w:p w14:paraId="6F8507CB" w14:textId="54A089D9" w:rsidR="00FA3645" w:rsidRDefault="000D0F4E" w:rsidP="000D0F4E">
      <w:pPr>
        <w:pStyle w:val="BodyText"/>
        <w:widowControl w:val="0"/>
        <w:tabs>
          <w:tab w:val="left" w:pos="709"/>
        </w:tabs>
        <w:spacing w:line="276" w:lineRule="auto"/>
        <w:jc w:val="both"/>
        <w:rPr>
          <w:b/>
          <w:bCs/>
          <w:color w:val="000000"/>
          <w:lang w:val="vi-VN" w:eastAsia="vi-VN" w:bidi="vi-VN"/>
        </w:rPr>
      </w:pPr>
      <w:r>
        <w:rPr>
          <w:b/>
          <w:bCs/>
          <w:color w:val="000000"/>
          <w:lang w:val="vi-VN" w:eastAsia="vi-VN" w:bidi="vi-VN"/>
        </w:rPr>
        <w:lastRenderedPageBreak/>
        <w:tab/>
      </w:r>
      <w:r w:rsidR="00FA3645" w:rsidRPr="00536457">
        <w:rPr>
          <w:rFonts w:ascii="Times New Roman Bold" w:hAnsi="Times New Roman Bold"/>
          <w:b/>
          <w:bCs/>
          <w:color w:val="000000"/>
          <w:spacing w:val="6"/>
          <w:lang w:eastAsia="vi-VN" w:bidi="vi-VN"/>
        </w:rPr>
        <w:t xml:space="preserve">14. </w:t>
      </w:r>
      <w:r w:rsidR="004414D7" w:rsidRPr="00536457">
        <w:rPr>
          <w:rFonts w:ascii="Times New Roman Bold" w:hAnsi="Times New Roman Bold"/>
          <w:b/>
          <w:bCs/>
          <w:color w:val="000000"/>
          <w:spacing w:val="6"/>
          <w:lang w:val="vi-VN" w:eastAsia="vi-VN" w:bidi="vi-VN"/>
        </w:rPr>
        <w:t>Công ty Điện lực Thái Nguyên, Công ty cổ phần nước sạch Thái Nguyên</w:t>
      </w:r>
      <w:r w:rsidR="004414D7" w:rsidRPr="004414D7">
        <w:rPr>
          <w:b/>
          <w:bCs/>
          <w:color w:val="000000"/>
          <w:lang w:val="vi-VN" w:eastAsia="vi-VN" w:bidi="vi-VN"/>
        </w:rPr>
        <w:t>, Bưu điện t</w:t>
      </w:r>
      <w:r w:rsidR="00107B30">
        <w:rPr>
          <w:b/>
          <w:bCs/>
          <w:color w:val="000000"/>
          <w:lang w:eastAsia="vi-VN" w:bidi="vi-VN"/>
        </w:rPr>
        <w:t>ỉ</w:t>
      </w:r>
      <w:r w:rsidR="004414D7" w:rsidRPr="004414D7">
        <w:rPr>
          <w:b/>
          <w:bCs/>
          <w:color w:val="000000"/>
          <w:lang w:val="vi-VN" w:eastAsia="vi-VN" w:bidi="vi-VN"/>
        </w:rPr>
        <w:t>nh, Viễn thông Thái Nguyên</w:t>
      </w:r>
    </w:p>
    <w:p w14:paraId="099DEA16" w14:textId="233B94C4" w:rsidR="004414D7" w:rsidRPr="004414D7" w:rsidRDefault="00FA3645" w:rsidP="000D0F4E">
      <w:pPr>
        <w:pStyle w:val="BodyText"/>
        <w:widowControl w:val="0"/>
        <w:tabs>
          <w:tab w:val="left" w:pos="709"/>
        </w:tabs>
        <w:spacing w:line="276" w:lineRule="auto"/>
        <w:jc w:val="both"/>
      </w:pPr>
      <w:r>
        <w:rPr>
          <w:b/>
          <w:bCs/>
          <w:color w:val="000000"/>
          <w:lang w:val="vi-VN" w:eastAsia="vi-VN" w:bidi="vi-VN"/>
        </w:rPr>
        <w:tab/>
      </w:r>
      <w:r w:rsidR="004414D7" w:rsidRPr="004414D7">
        <w:rPr>
          <w:b/>
          <w:bCs/>
          <w:color w:val="000000"/>
          <w:lang w:val="vi-VN" w:eastAsia="vi-VN" w:bidi="vi-VN"/>
        </w:rPr>
        <w:t xml:space="preserve"> </w:t>
      </w:r>
      <w:r w:rsidR="004414D7" w:rsidRPr="004414D7">
        <w:rPr>
          <w:color w:val="000000"/>
          <w:lang w:val="vi-VN" w:eastAsia="vi-VN" w:bidi="vi-VN"/>
        </w:rPr>
        <w:t>Phối h</w:t>
      </w:r>
      <w:r w:rsidR="00EC5E17">
        <w:rPr>
          <w:color w:val="000000"/>
          <w:lang w:eastAsia="vi-VN" w:bidi="vi-VN"/>
        </w:rPr>
        <w:t>ợ</w:t>
      </w:r>
      <w:r w:rsidR="004414D7" w:rsidRPr="004414D7">
        <w:rPr>
          <w:color w:val="000000"/>
          <w:lang w:val="vi-VN" w:eastAsia="vi-VN" w:bidi="vi-VN"/>
        </w:rPr>
        <w:t xml:space="preserve">p với Sở Giáo dục và Đào tạo, UBND các huyện, thành phố và các đơn vị liên quan xây dụng phương án đảm bảo các điều kiện về điện, nước, thông tin liên lạc... tại các </w:t>
      </w:r>
      <w:r w:rsidR="00536457">
        <w:rPr>
          <w:color w:val="000000"/>
          <w:lang w:eastAsia="vi-VN" w:bidi="vi-VN"/>
        </w:rPr>
        <w:t>Đ</w:t>
      </w:r>
      <w:r w:rsidR="004414D7" w:rsidRPr="004414D7">
        <w:rPr>
          <w:color w:val="000000"/>
          <w:lang w:val="vi-VN" w:eastAsia="vi-VN" w:bidi="vi-VN"/>
        </w:rPr>
        <w:t>iểm thi trên địa bàn tỉnh.</w:t>
      </w:r>
    </w:p>
    <w:p w14:paraId="1D07CDD3" w14:textId="5F0E00FB" w:rsidR="00CD0FA6" w:rsidRDefault="00107B30" w:rsidP="00630F7D">
      <w:pPr>
        <w:spacing w:after="240"/>
        <w:ind w:firstLine="720"/>
        <w:jc w:val="both"/>
        <w:rPr>
          <w:b/>
          <w:sz w:val="28"/>
          <w:szCs w:val="28"/>
        </w:rPr>
      </w:pPr>
      <w:r w:rsidRPr="00107B30">
        <w:rPr>
          <w:color w:val="000000"/>
          <w:sz w:val="28"/>
          <w:szCs w:val="28"/>
          <w:lang w:bidi="vi-VN"/>
        </w:rPr>
        <w:t xml:space="preserve">Trên đây là Kế hoạch </w:t>
      </w:r>
      <w:r w:rsidR="00A70311">
        <w:rPr>
          <w:color w:val="000000"/>
          <w:sz w:val="28"/>
          <w:szCs w:val="28"/>
          <w:lang w:val="en-US" w:bidi="vi-VN"/>
        </w:rPr>
        <w:t>t</w:t>
      </w:r>
      <w:r w:rsidRPr="00107B30">
        <w:rPr>
          <w:color w:val="000000"/>
          <w:sz w:val="28"/>
          <w:szCs w:val="28"/>
          <w:lang w:bidi="vi-VN"/>
        </w:rPr>
        <w:t xml:space="preserve">ổ chức Kỳ thi tốt nghiệp </w:t>
      </w:r>
      <w:r w:rsidR="00A20EC2">
        <w:rPr>
          <w:color w:val="000000"/>
          <w:sz w:val="28"/>
          <w:szCs w:val="28"/>
          <w:lang w:val="en-US" w:bidi="vi-VN"/>
        </w:rPr>
        <w:t>THPT</w:t>
      </w:r>
      <w:r w:rsidRPr="00107B30">
        <w:rPr>
          <w:color w:val="000000"/>
          <w:sz w:val="28"/>
          <w:szCs w:val="28"/>
          <w:lang w:bidi="vi-VN"/>
        </w:rPr>
        <w:t xml:space="preserve"> năm 2024 trên địa bàn tỉnh Thái Nguyên. Yêu cầu các cơ quan, đơn vị, địa phương chủ động phối hợp tổ chức thực hiện./.</w:t>
      </w:r>
    </w:p>
    <w:tbl>
      <w:tblPr>
        <w:tblW w:w="9531" w:type="dxa"/>
        <w:tblInd w:w="108" w:type="dxa"/>
        <w:tblLook w:val="01E0" w:firstRow="1" w:lastRow="1" w:firstColumn="1" w:lastColumn="1" w:noHBand="0" w:noVBand="0"/>
      </w:tblPr>
      <w:tblGrid>
        <w:gridCol w:w="4111"/>
        <w:gridCol w:w="5420"/>
      </w:tblGrid>
      <w:tr w:rsidR="006F6001" w:rsidRPr="00FA0A67" w14:paraId="6EBB7B28" w14:textId="77777777" w:rsidTr="008A688E">
        <w:tc>
          <w:tcPr>
            <w:tcW w:w="4111" w:type="dxa"/>
            <w:shd w:val="clear" w:color="auto" w:fill="auto"/>
          </w:tcPr>
          <w:p w14:paraId="67147C63" w14:textId="77777777" w:rsidR="006F6001" w:rsidRPr="003A2903" w:rsidRDefault="006F6001" w:rsidP="008A688E">
            <w:pPr>
              <w:jc w:val="both"/>
              <w:rPr>
                <w:b/>
                <w:i/>
              </w:rPr>
            </w:pPr>
            <w:r w:rsidRPr="003A2903">
              <w:rPr>
                <w:b/>
                <w:i/>
              </w:rPr>
              <w:t xml:space="preserve">Nơi nhận:                                                    </w:t>
            </w:r>
          </w:p>
          <w:p w14:paraId="17F4C699" w14:textId="77777777" w:rsidR="006F6001" w:rsidRPr="00B10B1E" w:rsidRDefault="006F6001" w:rsidP="006F6001">
            <w:pPr>
              <w:widowControl w:val="0"/>
              <w:numPr>
                <w:ilvl w:val="0"/>
                <w:numId w:val="13"/>
              </w:numPr>
              <w:tabs>
                <w:tab w:val="left" w:pos="142"/>
              </w:tabs>
              <w:spacing w:line="250" w:lineRule="exact"/>
              <w:rPr>
                <w:sz w:val="22"/>
                <w:szCs w:val="22"/>
              </w:rPr>
            </w:pPr>
            <w:r w:rsidRPr="00B10B1E">
              <w:rPr>
                <w:color w:val="000000"/>
                <w:sz w:val="22"/>
                <w:szCs w:val="22"/>
                <w:lang w:bidi="vi-VN"/>
              </w:rPr>
              <w:t>Bộ GDĐT (b/c);</w:t>
            </w:r>
          </w:p>
          <w:p w14:paraId="24738CE3" w14:textId="77777777" w:rsidR="006F6001" w:rsidRPr="00B10B1E" w:rsidRDefault="006F6001" w:rsidP="008A688E">
            <w:pPr>
              <w:jc w:val="both"/>
              <w:rPr>
                <w:sz w:val="22"/>
                <w:szCs w:val="22"/>
              </w:rPr>
            </w:pPr>
            <w:r w:rsidRPr="00B10B1E">
              <w:rPr>
                <w:sz w:val="22"/>
                <w:szCs w:val="22"/>
              </w:rPr>
              <w:t>- CT và các PCT UBND tỉnh;</w:t>
            </w:r>
          </w:p>
          <w:p w14:paraId="7FF0A7DE" w14:textId="77777777" w:rsidR="006F6001" w:rsidRPr="00B10B1E" w:rsidRDefault="006F6001" w:rsidP="008A688E">
            <w:pPr>
              <w:jc w:val="both"/>
              <w:rPr>
                <w:sz w:val="22"/>
                <w:szCs w:val="22"/>
              </w:rPr>
            </w:pPr>
            <w:r w:rsidRPr="00B10B1E">
              <w:rPr>
                <w:sz w:val="22"/>
                <w:szCs w:val="22"/>
              </w:rPr>
              <w:t>- LĐVP UBND tỉnh;</w:t>
            </w:r>
          </w:p>
          <w:p w14:paraId="48E8C80E" w14:textId="77777777" w:rsidR="00833CBB" w:rsidRDefault="006F6001" w:rsidP="008A688E">
            <w:pPr>
              <w:jc w:val="both"/>
              <w:rPr>
                <w:sz w:val="22"/>
                <w:szCs w:val="22"/>
                <w:lang w:val="en-US"/>
              </w:rPr>
            </w:pPr>
            <w:r w:rsidRPr="00B10B1E">
              <w:rPr>
                <w:sz w:val="22"/>
                <w:szCs w:val="22"/>
              </w:rPr>
              <w:t>- Các</w:t>
            </w:r>
            <w:r w:rsidR="00833CBB">
              <w:rPr>
                <w:sz w:val="22"/>
                <w:szCs w:val="22"/>
                <w:lang w:val="en-US"/>
              </w:rPr>
              <w:t xml:space="preserve"> Sở, Ban</w:t>
            </w:r>
            <w:r w:rsidRPr="00B10B1E">
              <w:rPr>
                <w:sz w:val="22"/>
                <w:szCs w:val="22"/>
              </w:rPr>
              <w:t>, ngành</w:t>
            </w:r>
            <w:r w:rsidR="00833CBB">
              <w:rPr>
                <w:sz w:val="22"/>
                <w:szCs w:val="22"/>
                <w:lang w:val="en-US"/>
              </w:rPr>
              <w:t>, đoàn thể</w:t>
            </w:r>
          </w:p>
          <w:p w14:paraId="4E64F3D2" w14:textId="254F9D40" w:rsidR="006F6001" w:rsidRPr="00833CBB" w:rsidRDefault="006F6001" w:rsidP="008A688E">
            <w:pPr>
              <w:jc w:val="both"/>
              <w:rPr>
                <w:sz w:val="22"/>
                <w:szCs w:val="22"/>
                <w:lang w:val="en-US"/>
              </w:rPr>
            </w:pPr>
            <w:r w:rsidRPr="00B10B1E">
              <w:rPr>
                <w:sz w:val="22"/>
                <w:szCs w:val="22"/>
              </w:rPr>
              <w:t xml:space="preserve"> </w:t>
            </w:r>
            <w:r>
              <w:rPr>
                <w:sz w:val="22"/>
                <w:szCs w:val="22"/>
              </w:rPr>
              <w:t xml:space="preserve">của </w:t>
            </w:r>
            <w:r w:rsidRPr="00B10B1E">
              <w:rPr>
                <w:sz w:val="22"/>
                <w:szCs w:val="22"/>
              </w:rPr>
              <w:t>tỉnh</w:t>
            </w:r>
            <w:r w:rsidR="00833CBB">
              <w:rPr>
                <w:sz w:val="22"/>
                <w:szCs w:val="22"/>
                <w:lang w:val="en-US"/>
              </w:rPr>
              <w:t xml:space="preserve"> có liên quan</w:t>
            </w:r>
            <w:r>
              <w:rPr>
                <w:sz w:val="22"/>
                <w:szCs w:val="22"/>
              </w:rPr>
              <w:t>;</w:t>
            </w:r>
          </w:p>
          <w:p w14:paraId="5102D59B" w14:textId="77777777" w:rsidR="006F6001" w:rsidRDefault="006F6001" w:rsidP="008A688E">
            <w:pPr>
              <w:rPr>
                <w:sz w:val="22"/>
                <w:szCs w:val="22"/>
              </w:rPr>
            </w:pPr>
            <w:r w:rsidRPr="00B10B1E">
              <w:rPr>
                <w:sz w:val="22"/>
                <w:szCs w:val="22"/>
              </w:rPr>
              <w:t>- UBND các huyện, thành phố;</w:t>
            </w:r>
          </w:p>
          <w:p w14:paraId="7F2550EC" w14:textId="715C9530" w:rsidR="000B3CDD" w:rsidRPr="000B3CDD" w:rsidRDefault="000B3CDD" w:rsidP="009E00F6">
            <w:pPr>
              <w:ind w:left="70" w:hanging="70"/>
              <w:rPr>
                <w:sz w:val="22"/>
                <w:szCs w:val="22"/>
                <w:lang w:val="en-US"/>
              </w:rPr>
            </w:pPr>
            <w:r>
              <w:rPr>
                <w:sz w:val="22"/>
                <w:szCs w:val="22"/>
                <w:lang w:val="en-US"/>
              </w:rPr>
              <w:t xml:space="preserve">- </w:t>
            </w:r>
            <w:r w:rsidRPr="000B3CDD">
              <w:rPr>
                <w:sz w:val="22"/>
                <w:szCs w:val="22"/>
                <w:lang w:val="en-US"/>
              </w:rPr>
              <w:t>Công ty Điện lực Thái Nguyên</w:t>
            </w:r>
            <w:r>
              <w:rPr>
                <w:sz w:val="22"/>
                <w:szCs w:val="22"/>
                <w:lang w:val="en-US"/>
              </w:rPr>
              <w:t>;</w:t>
            </w:r>
            <w:r w:rsidRPr="000B3CDD">
              <w:rPr>
                <w:sz w:val="22"/>
                <w:szCs w:val="22"/>
                <w:lang w:val="en-US"/>
              </w:rPr>
              <w:t xml:space="preserve"> Công ty cổ phần nước sạch Thái Nguyên</w:t>
            </w:r>
            <w:r>
              <w:rPr>
                <w:sz w:val="22"/>
                <w:szCs w:val="22"/>
                <w:lang w:val="en-US"/>
              </w:rPr>
              <w:t>;</w:t>
            </w:r>
            <w:r w:rsidRPr="000B3CDD">
              <w:rPr>
                <w:sz w:val="22"/>
                <w:szCs w:val="22"/>
                <w:lang w:val="en-US"/>
              </w:rPr>
              <w:t xml:space="preserve"> Bưu điện tình</w:t>
            </w:r>
            <w:r>
              <w:rPr>
                <w:sz w:val="22"/>
                <w:szCs w:val="22"/>
                <w:lang w:val="en-US"/>
              </w:rPr>
              <w:t xml:space="preserve">; </w:t>
            </w:r>
            <w:r w:rsidRPr="000B3CDD">
              <w:rPr>
                <w:sz w:val="22"/>
                <w:szCs w:val="22"/>
                <w:lang w:val="en-US"/>
              </w:rPr>
              <w:t>Viễn thông Thái Nguyên:</w:t>
            </w:r>
          </w:p>
          <w:p w14:paraId="74C96C4E" w14:textId="77777777" w:rsidR="006F6001" w:rsidRPr="00B10B1E" w:rsidRDefault="006F6001" w:rsidP="008A688E">
            <w:pPr>
              <w:jc w:val="both"/>
              <w:rPr>
                <w:sz w:val="22"/>
                <w:szCs w:val="22"/>
              </w:rPr>
            </w:pPr>
            <w:r w:rsidRPr="00B10B1E">
              <w:rPr>
                <w:sz w:val="22"/>
                <w:szCs w:val="22"/>
              </w:rPr>
              <w:t>- Lưu: VT, KGVX.</w:t>
            </w:r>
          </w:p>
          <w:p w14:paraId="6E4CD3BC" w14:textId="77777777" w:rsidR="006F6001" w:rsidRPr="001B5786" w:rsidRDefault="006F6001" w:rsidP="008A688E">
            <w:pPr>
              <w:jc w:val="both"/>
              <w:rPr>
                <w:sz w:val="12"/>
                <w:szCs w:val="12"/>
              </w:rPr>
            </w:pPr>
            <w:r>
              <w:rPr>
                <w:sz w:val="12"/>
                <w:szCs w:val="12"/>
              </w:rPr>
              <w:t xml:space="preserve">           </w:t>
            </w:r>
          </w:p>
          <w:p w14:paraId="1463C69D" w14:textId="77777777" w:rsidR="006F6001" w:rsidRPr="00FA0A67" w:rsidRDefault="006F6001" w:rsidP="008A688E">
            <w:pPr>
              <w:jc w:val="both"/>
              <w:rPr>
                <w:sz w:val="28"/>
                <w:szCs w:val="28"/>
              </w:rPr>
            </w:pPr>
            <w:r w:rsidRPr="00FA0A67">
              <w:rPr>
                <w:sz w:val="20"/>
                <w:szCs w:val="20"/>
              </w:rPr>
              <w:t xml:space="preserve">     </w:t>
            </w:r>
            <w:r w:rsidRPr="00FA0A67">
              <w:rPr>
                <w:sz w:val="28"/>
                <w:szCs w:val="28"/>
              </w:rPr>
              <w:tab/>
            </w:r>
          </w:p>
          <w:p w14:paraId="52C73D7D" w14:textId="77777777" w:rsidR="006F6001" w:rsidRPr="00FA0A67" w:rsidRDefault="006F6001" w:rsidP="008A688E">
            <w:pPr>
              <w:jc w:val="both"/>
              <w:rPr>
                <w:sz w:val="2"/>
                <w:szCs w:val="2"/>
              </w:rPr>
            </w:pPr>
            <w:r w:rsidRPr="00FA0A67">
              <w:rPr>
                <w:sz w:val="2"/>
                <w:szCs w:val="2"/>
              </w:rPr>
              <w:t>[[ơ</w:t>
            </w:r>
          </w:p>
        </w:tc>
        <w:tc>
          <w:tcPr>
            <w:tcW w:w="5420" w:type="dxa"/>
            <w:shd w:val="clear" w:color="auto" w:fill="auto"/>
          </w:tcPr>
          <w:p w14:paraId="408ED70D" w14:textId="77777777" w:rsidR="006F6001" w:rsidRDefault="006F6001" w:rsidP="008A688E">
            <w:pPr>
              <w:spacing w:line="320" w:lineRule="exact"/>
              <w:jc w:val="center"/>
              <w:rPr>
                <w:b/>
                <w:sz w:val="28"/>
                <w:szCs w:val="28"/>
              </w:rPr>
            </w:pPr>
            <w:r>
              <w:rPr>
                <w:b/>
                <w:sz w:val="28"/>
                <w:szCs w:val="28"/>
              </w:rPr>
              <w:t>TM. ỦY BAN NHÂN DÂN</w:t>
            </w:r>
          </w:p>
          <w:p w14:paraId="42DCE41D" w14:textId="77777777" w:rsidR="006F6001" w:rsidRPr="00125B98" w:rsidRDefault="006F6001" w:rsidP="008A688E">
            <w:pPr>
              <w:spacing w:line="320" w:lineRule="exact"/>
              <w:jc w:val="center"/>
              <w:rPr>
                <w:b/>
                <w:sz w:val="28"/>
                <w:szCs w:val="28"/>
              </w:rPr>
            </w:pPr>
            <w:r w:rsidRPr="00125B98">
              <w:rPr>
                <w:b/>
                <w:sz w:val="28"/>
                <w:szCs w:val="28"/>
              </w:rPr>
              <w:t>KT. CHỦ TỊCH</w:t>
            </w:r>
          </w:p>
          <w:p w14:paraId="2F2816EF" w14:textId="77777777" w:rsidR="006F6001" w:rsidRPr="00125B98" w:rsidRDefault="006F6001" w:rsidP="008A688E">
            <w:pPr>
              <w:spacing w:line="320" w:lineRule="exact"/>
              <w:jc w:val="center"/>
              <w:rPr>
                <w:b/>
                <w:sz w:val="28"/>
                <w:szCs w:val="28"/>
              </w:rPr>
            </w:pPr>
            <w:r w:rsidRPr="00125B98">
              <w:rPr>
                <w:b/>
                <w:sz w:val="28"/>
                <w:szCs w:val="28"/>
              </w:rPr>
              <w:t>PHÓ CHỦ TỊCH THƯỜNG TRỰC</w:t>
            </w:r>
          </w:p>
          <w:p w14:paraId="3004A5F8" w14:textId="77777777" w:rsidR="006F6001" w:rsidRPr="00125B98" w:rsidRDefault="006F6001" w:rsidP="008A688E">
            <w:pPr>
              <w:spacing w:line="360" w:lineRule="exact"/>
              <w:jc w:val="center"/>
              <w:rPr>
                <w:b/>
                <w:sz w:val="28"/>
                <w:szCs w:val="28"/>
              </w:rPr>
            </w:pPr>
          </w:p>
          <w:p w14:paraId="3D5FD816" w14:textId="77777777" w:rsidR="006F6001" w:rsidRPr="00125B98" w:rsidRDefault="006F6001" w:rsidP="008A688E">
            <w:pPr>
              <w:spacing w:line="360" w:lineRule="exact"/>
              <w:jc w:val="center"/>
              <w:rPr>
                <w:b/>
                <w:sz w:val="28"/>
                <w:szCs w:val="28"/>
              </w:rPr>
            </w:pPr>
          </w:p>
          <w:p w14:paraId="20F1984A" w14:textId="77777777" w:rsidR="006F6001" w:rsidRPr="00125B98" w:rsidRDefault="006F6001" w:rsidP="008A688E">
            <w:pPr>
              <w:spacing w:line="360" w:lineRule="exact"/>
              <w:rPr>
                <w:b/>
                <w:sz w:val="28"/>
                <w:szCs w:val="28"/>
              </w:rPr>
            </w:pPr>
          </w:p>
          <w:p w14:paraId="6F6C0F9E" w14:textId="77777777" w:rsidR="006F6001" w:rsidRDefault="006F6001" w:rsidP="008A688E">
            <w:pPr>
              <w:spacing w:line="360" w:lineRule="exact"/>
              <w:jc w:val="center"/>
              <w:rPr>
                <w:b/>
                <w:sz w:val="28"/>
                <w:szCs w:val="28"/>
              </w:rPr>
            </w:pPr>
          </w:p>
          <w:p w14:paraId="1FA01E35" w14:textId="77777777" w:rsidR="006F6001" w:rsidRPr="00125B98" w:rsidRDefault="006F6001" w:rsidP="008A688E">
            <w:pPr>
              <w:spacing w:line="360" w:lineRule="exact"/>
              <w:jc w:val="center"/>
              <w:rPr>
                <w:b/>
                <w:sz w:val="28"/>
                <w:szCs w:val="28"/>
              </w:rPr>
            </w:pPr>
          </w:p>
          <w:p w14:paraId="5CB389D4" w14:textId="77777777" w:rsidR="006F6001" w:rsidRPr="00125B98" w:rsidRDefault="006F6001" w:rsidP="008A688E">
            <w:pPr>
              <w:spacing w:line="360" w:lineRule="exact"/>
              <w:rPr>
                <w:b/>
                <w:sz w:val="28"/>
                <w:szCs w:val="28"/>
              </w:rPr>
            </w:pPr>
            <w:r>
              <w:rPr>
                <w:b/>
                <w:sz w:val="28"/>
                <w:szCs w:val="28"/>
              </w:rPr>
              <w:t xml:space="preserve">                   </w:t>
            </w:r>
            <w:r w:rsidRPr="00125B98">
              <w:rPr>
                <w:b/>
                <w:sz w:val="28"/>
                <w:szCs w:val="28"/>
              </w:rPr>
              <w:t>Đặng Xuân Trường</w:t>
            </w:r>
          </w:p>
        </w:tc>
      </w:tr>
    </w:tbl>
    <w:p w14:paraId="4F6FCE80" w14:textId="77777777" w:rsidR="00CD0FA6" w:rsidRDefault="00CD0FA6" w:rsidP="00CD0FA6">
      <w:pPr>
        <w:jc w:val="both"/>
        <w:rPr>
          <w:b/>
          <w:sz w:val="28"/>
          <w:szCs w:val="28"/>
        </w:rPr>
      </w:pPr>
    </w:p>
    <w:p w14:paraId="0F51E858" w14:textId="77777777" w:rsidR="00CD0FA6" w:rsidRDefault="00CD0FA6" w:rsidP="00CD0FA6">
      <w:pPr>
        <w:jc w:val="both"/>
        <w:rPr>
          <w:b/>
          <w:sz w:val="28"/>
          <w:szCs w:val="28"/>
        </w:rPr>
      </w:pPr>
    </w:p>
    <w:p w14:paraId="544B400D" w14:textId="77777777" w:rsidR="00CD0FA6" w:rsidRDefault="00CD0FA6" w:rsidP="00CD0FA6">
      <w:pPr>
        <w:jc w:val="both"/>
        <w:rPr>
          <w:b/>
          <w:sz w:val="28"/>
          <w:szCs w:val="28"/>
        </w:rPr>
      </w:pPr>
    </w:p>
    <w:p w14:paraId="65E50285" w14:textId="77777777" w:rsidR="00CD0FA6" w:rsidRDefault="00CD0FA6" w:rsidP="00CD0FA6">
      <w:pPr>
        <w:jc w:val="both"/>
        <w:rPr>
          <w:b/>
          <w:sz w:val="28"/>
          <w:szCs w:val="28"/>
        </w:rPr>
      </w:pPr>
    </w:p>
    <w:p w14:paraId="1D9E9351" w14:textId="77777777" w:rsidR="00CD0FA6" w:rsidRDefault="00CD0FA6" w:rsidP="00CD0FA6">
      <w:pPr>
        <w:jc w:val="both"/>
        <w:rPr>
          <w:b/>
          <w:sz w:val="28"/>
          <w:szCs w:val="28"/>
        </w:rPr>
      </w:pPr>
    </w:p>
    <w:p w14:paraId="67864C96" w14:textId="77777777" w:rsidR="00CD0FA6" w:rsidRDefault="00CD0FA6" w:rsidP="00CD0FA6">
      <w:pPr>
        <w:jc w:val="both"/>
        <w:rPr>
          <w:b/>
          <w:sz w:val="28"/>
          <w:szCs w:val="28"/>
        </w:rPr>
      </w:pPr>
    </w:p>
    <w:p w14:paraId="2634FF3E" w14:textId="77777777" w:rsidR="00CD0FA6" w:rsidRDefault="00CD0FA6" w:rsidP="00CD0FA6">
      <w:pPr>
        <w:jc w:val="both"/>
        <w:rPr>
          <w:b/>
          <w:sz w:val="28"/>
          <w:szCs w:val="28"/>
        </w:rPr>
      </w:pPr>
    </w:p>
    <w:p w14:paraId="5A30C4D0" w14:textId="77777777" w:rsidR="00CD0FA6" w:rsidRDefault="00CD0FA6" w:rsidP="00CD0FA6">
      <w:pPr>
        <w:jc w:val="both"/>
        <w:rPr>
          <w:b/>
          <w:sz w:val="28"/>
          <w:szCs w:val="28"/>
        </w:rPr>
      </w:pPr>
    </w:p>
    <w:p w14:paraId="1BFB50DB" w14:textId="77777777" w:rsidR="00CD0FA6" w:rsidRDefault="00CD0FA6" w:rsidP="00CD0FA6">
      <w:pPr>
        <w:jc w:val="both"/>
        <w:rPr>
          <w:b/>
          <w:sz w:val="28"/>
          <w:szCs w:val="28"/>
        </w:rPr>
      </w:pPr>
    </w:p>
    <w:p w14:paraId="1359AD9D" w14:textId="77777777" w:rsidR="00CD0FA6" w:rsidRDefault="00CD0FA6" w:rsidP="00CD0FA6">
      <w:pPr>
        <w:jc w:val="both"/>
        <w:rPr>
          <w:b/>
          <w:sz w:val="28"/>
          <w:szCs w:val="28"/>
        </w:rPr>
      </w:pPr>
    </w:p>
    <w:p w14:paraId="35FA0E2C" w14:textId="77777777" w:rsidR="001F5AA7" w:rsidRDefault="001F5AA7" w:rsidP="00CD0FA6">
      <w:pPr>
        <w:jc w:val="both"/>
        <w:rPr>
          <w:b/>
          <w:sz w:val="28"/>
          <w:szCs w:val="28"/>
        </w:rPr>
      </w:pPr>
    </w:p>
    <w:p w14:paraId="44799224" w14:textId="77777777" w:rsidR="001F5AA7" w:rsidRDefault="001F5AA7" w:rsidP="00CD0FA6">
      <w:pPr>
        <w:jc w:val="both"/>
        <w:rPr>
          <w:b/>
          <w:sz w:val="28"/>
          <w:szCs w:val="28"/>
        </w:rPr>
      </w:pPr>
    </w:p>
    <w:p w14:paraId="1A55F91F" w14:textId="77777777" w:rsidR="001F5AA7" w:rsidRDefault="001F5AA7" w:rsidP="00CD0FA6">
      <w:pPr>
        <w:jc w:val="both"/>
        <w:rPr>
          <w:b/>
          <w:sz w:val="28"/>
          <w:szCs w:val="28"/>
        </w:rPr>
      </w:pPr>
    </w:p>
    <w:p w14:paraId="72662185" w14:textId="77777777" w:rsidR="00CD0FA6" w:rsidRDefault="00CD0FA6" w:rsidP="00CD0FA6">
      <w:pPr>
        <w:jc w:val="both"/>
        <w:rPr>
          <w:b/>
          <w:sz w:val="28"/>
          <w:szCs w:val="28"/>
        </w:rPr>
      </w:pPr>
    </w:p>
    <w:p w14:paraId="5320E214" w14:textId="77777777" w:rsidR="00CD0FA6" w:rsidRDefault="00CD0FA6" w:rsidP="00CD0FA6">
      <w:pPr>
        <w:jc w:val="both"/>
        <w:rPr>
          <w:b/>
          <w:sz w:val="28"/>
          <w:szCs w:val="28"/>
        </w:rPr>
      </w:pPr>
    </w:p>
    <w:p w14:paraId="2F8DEF5C" w14:textId="77777777" w:rsidR="00CD0FA6" w:rsidRDefault="00CD0FA6" w:rsidP="00CD0FA6">
      <w:pPr>
        <w:jc w:val="both"/>
        <w:rPr>
          <w:b/>
          <w:sz w:val="28"/>
          <w:szCs w:val="28"/>
        </w:rPr>
      </w:pPr>
    </w:p>
    <w:p w14:paraId="73246AF2" w14:textId="77777777" w:rsidR="00CD0FA6" w:rsidRDefault="00CD0FA6" w:rsidP="00CD0FA6">
      <w:pPr>
        <w:jc w:val="both"/>
        <w:rPr>
          <w:b/>
          <w:sz w:val="28"/>
          <w:szCs w:val="28"/>
        </w:rPr>
      </w:pPr>
    </w:p>
    <w:p w14:paraId="306CB997" w14:textId="77777777" w:rsidR="00511F65" w:rsidRDefault="00511F65" w:rsidP="00CD0FA6">
      <w:pPr>
        <w:jc w:val="both"/>
        <w:rPr>
          <w:b/>
          <w:sz w:val="28"/>
          <w:szCs w:val="28"/>
        </w:rPr>
      </w:pPr>
    </w:p>
    <w:p w14:paraId="0CEAE7E6" w14:textId="77777777" w:rsidR="00511F65" w:rsidRDefault="00511F65" w:rsidP="00CD0FA6">
      <w:pPr>
        <w:jc w:val="both"/>
        <w:rPr>
          <w:b/>
          <w:sz w:val="28"/>
          <w:szCs w:val="28"/>
        </w:rPr>
      </w:pPr>
    </w:p>
    <w:p w14:paraId="666498E0" w14:textId="77777777" w:rsidR="00511F65" w:rsidRDefault="00511F65" w:rsidP="00CD0FA6">
      <w:pPr>
        <w:jc w:val="both"/>
        <w:rPr>
          <w:b/>
          <w:sz w:val="28"/>
          <w:szCs w:val="28"/>
        </w:rPr>
      </w:pPr>
    </w:p>
    <w:p w14:paraId="7CA24A2B" w14:textId="77777777" w:rsidR="00630F7D" w:rsidRDefault="00630F7D" w:rsidP="00CD0FA6">
      <w:pPr>
        <w:jc w:val="both"/>
        <w:rPr>
          <w:b/>
          <w:sz w:val="28"/>
          <w:szCs w:val="28"/>
        </w:rPr>
      </w:pPr>
    </w:p>
    <w:p w14:paraId="33D49110" w14:textId="77777777" w:rsidR="00630F7D" w:rsidRDefault="00630F7D" w:rsidP="00CD0FA6">
      <w:pPr>
        <w:jc w:val="both"/>
        <w:rPr>
          <w:b/>
          <w:sz w:val="28"/>
          <w:szCs w:val="28"/>
        </w:rPr>
      </w:pPr>
    </w:p>
    <w:p w14:paraId="7F593E3D" w14:textId="77777777" w:rsidR="00630F7D" w:rsidRDefault="00630F7D" w:rsidP="00CD0FA6">
      <w:pPr>
        <w:jc w:val="both"/>
        <w:rPr>
          <w:b/>
          <w:sz w:val="28"/>
          <w:szCs w:val="28"/>
        </w:rPr>
      </w:pPr>
    </w:p>
    <w:p w14:paraId="5975DE95" w14:textId="77777777" w:rsidR="00DD5463" w:rsidRDefault="00DD5463" w:rsidP="00CD0FA6">
      <w:pPr>
        <w:jc w:val="both"/>
        <w:rPr>
          <w:b/>
          <w:sz w:val="28"/>
          <w:szCs w:val="28"/>
        </w:rPr>
      </w:pPr>
    </w:p>
    <w:p w14:paraId="03F53193" w14:textId="68F77B82" w:rsidR="00CD0FA6" w:rsidRPr="00D17FBB" w:rsidRDefault="006B6C3B" w:rsidP="006B6C3B">
      <w:pPr>
        <w:jc w:val="center"/>
        <w:rPr>
          <w:b/>
          <w:bCs/>
          <w:sz w:val="28"/>
          <w:szCs w:val="28"/>
          <w:lang w:val="en-US"/>
        </w:rPr>
      </w:pPr>
      <w:r>
        <w:rPr>
          <w:b/>
          <w:sz w:val="28"/>
          <w:szCs w:val="28"/>
          <w:lang w:val="en-US"/>
        </w:rPr>
        <w:lastRenderedPageBreak/>
        <w:t xml:space="preserve">     </w:t>
      </w:r>
      <w:r w:rsidR="00CD0FA6">
        <w:rPr>
          <w:b/>
          <w:sz w:val="28"/>
          <w:szCs w:val="28"/>
        </w:rPr>
        <w:t xml:space="preserve">Phụ lục </w:t>
      </w:r>
      <w:r w:rsidR="00511F65">
        <w:rPr>
          <w:b/>
          <w:sz w:val="28"/>
          <w:szCs w:val="28"/>
          <w:lang w:val="en-US"/>
        </w:rPr>
        <w:t>I</w:t>
      </w:r>
      <w:r w:rsidR="00CD0FA6" w:rsidRPr="00E10786">
        <w:rPr>
          <w:b/>
          <w:sz w:val="28"/>
          <w:szCs w:val="28"/>
        </w:rPr>
        <w:t xml:space="preserve">: </w:t>
      </w:r>
      <w:r w:rsidR="00CD0FA6" w:rsidRPr="00026381">
        <w:rPr>
          <w:b/>
          <w:bCs/>
          <w:sz w:val="28"/>
          <w:szCs w:val="28"/>
        </w:rPr>
        <w:t xml:space="preserve">LỊCH </w:t>
      </w:r>
      <w:r w:rsidR="00CD0FA6" w:rsidRPr="00E10786">
        <w:rPr>
          <w:b/>
          <w:bCs/>
          <w:sz w:val="28"/>
          <w:szCs w:val="28"/>
        </w:rPr>
        <w:t>LÀM VIỆC</w:t>
      </w:r>
      <w:r w:rsidR="00CD0FA6" w:rsidRPr="00026381">
        <w:rPr>
          <w:b/>
          <w:bCs/>
          <w:sz w:val="28"/>
          <w:szCs w:val="28"/>
        </w:rPr>
        <w:t xml:space="preserve"> KỲ THI </w:t>
      </w:r>
      <w:r w:rsidR="00CD0FA6" w:rsidRPr="00976CB8">
        <w:rPr>
          <w:b/>
          <w:bCs/>
          <w:sz w:val="28"/>
          <w:szCs w:val="28"/>
        </w:rPr>
        <w:t xml:space="preserve">TỐT NGHIỆP </w:t>
      </w:r>
      <w:r w:rsidR="00CD0FA6" w:rsidRPr="00026381">
        <w:rPr>
          <w:b/>
          <w:bCs/>
          <w:sz w:val="28"/>
          <w:szCs w:val="28"/>
        </w:rPr>
        <w:t>THPT NĂM 20</w:t>
      </w:r>
      <w:r w:rsidR="00CD0FA6" w:rsidRPr="00976CB8">
        <w:rPr>
          <w:b/>
          <w:bCs/>
          <w:sz w:val="28"/>
          <w:szCs w:val="28"/>
        </w:rPr>
        <w:t>2</w:t>
      </w:r>
      <w:r w:rsidR="00D17FBB">
        <w:rPr>
          <w:b/>
          <w:bCs/>
          <w:sz w:val="28"/>
          <w:szCs w:val="28"/>
          <w:lang w:val="en-US"/>
        </w:rPr>
        <w:t>4</w:t>
      </w:r>
    </w:p>
    <w:p w14:paraId="008CA65F" w14:textId="46D4829D" w:rsidR="001F003E" w:rsidRPr="00804BF2" w:rsidRDefault="00804BF2" w:rsidP="005449E2">
      <w:pPr>
        <w:spacing w:after="120"/>
        <w:jc w:val="both"/>
        <w:rPr>
          <w:i/>
          <w:iCs/>
          <w:sz w:val="28"/>
          <w:szCs w:val="28"/>
          <w:lang w:val="en-US"/>
        </w:rPr>
      </w:pPr>
      <w:r w:rsidRPr="00804BF2">
        <w:rPr>
          <w:i/>
          <w:iCs/>
          <w:sz w:val="28"/>
          <w:szCs w:val="28"/>
          <w:lang w:val="en-US"/>
        </w:rPr>
        <w:t xml:space="preserve">        </w:t>
      </w:r>
      <w:r w:rsidR="00C64988" w:rsidRPr="00804BF2">
        <w:rPr>
          <w:i/>
          <w:iCs/>
          <w:sz w:val="28"/>
          <w:szCs w:val="28"/>
          <w:lang w:val="en-US"/>
        </w:rPr>
        <w:t>(Kèm theo Kế hoạch số        /</w:t>
      </w:r>
      <w:r w:rsidRPr="00804BF2">
        <w:rPr>
          <w:i/>
          <w:iCs/>
          <w:sz w:val="28"/>
          <w:szCs w:val="28"/>
          <w:lang w:val="en-US"/>
        </w:rPr>
        <w:t>KH-UBND ngày    /4/2024 của UBND tỉnh)</w:t>
      </w:r>
    </w:p>
    <w:tbl>
      <w:tblPr>
        <w:tblW w:w="5237"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49"/>
        <w:gridCol w:w="3187"/>
        <w:gridCol w:w="1265"/>
        <w:gridCol w:w="2070"/>
        <w:gridCol w:w="2325"/>
      </w:tblGrid>
      <w:tr w:rsidR="00511F65" w:rsidRPr="00511F65" w14:paraId="50D68E8D" w14:textId="2B42F504" w:rsidTr="008932CB">
        <w:tc>
          <w:tcPr>
            <w:tcW w:w="342" w:type="pct"/>
            <w:shd w:val="clear" w:color="auto" w:fill="auto"/>
            <w:vAlign w:val="center"/>
          </w:tcPr>
          <w:p w14:paraId="13CF1602" w14:textId="77777777" w:rsidR="00511F65" w:rsidRPr="00511F65" w:rsidRDefault="00511F65" w:rsidP="001F003E">
            <w:pPr>
              <w:widowControl w:val="0"/>
              <w:autoSpaceDE w:val="0"/>
              <w:autoSpaceDN w:val="0"/>
              <w:adjustRightInd w:val="0"/>
              <w:ind w:left="57" w:right="57"/>
              <w:jc w:val="center"/>
              <w:rPr>
                <w:sz w:val="26"/>
                <w:szCs w:val="26"/>
              </w:rPr>
            </w:pPr>
            <w:r w:rsidRPr="00511F65">
              <w:rPr>
                <w:b/>
                <w:bCs/>
                <w:sz w:val="26"/>
                <w:szCs w:val="26"/>
              </w:rPr>
              <w:t>TT</w:t>
            </w:r>
          </w:p>
        </w:tc>
        <w:tc>
          <w:tcPr>
            <w:tcW w:w="1678" w:type="pct"/>
            <w:shd w:val="clear" w:color="auto" w:fill="auto"/>
            <w:vAlign w:val="center"/>
          </w:tcPr>
          <w:p w14:paraId="0A8C028D" w14:textId="77777777" w:rsidR="00511F65" w:rsidRPr="00511F65" w:rsidRDefault="00511F65" w:rsidP="001F003E">
            <w:pPr>
              <w:widowControl w:val="0"/>
              <w:autoSpaceDE w:val="0"/>
              <w:autoSpaceDN w:val="0"/>
              <w:adjustRightInd w:val="0"/>
              <w:ind w:left="57" w:right="57"/>
              <w:jc w:val="center"/>
              <w:rPr>
                <w:sz w:val="26"/>
                <w:szCs w:val="26"/>
              </w:rPr>
            </w:pPr>
            <w:r w:rsidRPr="00511F65">
              <w:rPr>
                <w:b/>
                <w:bCs/>
                <w:sz w:val="26"/>
                <w:szCs w:val="26"/>
              </w:rPr>
              <w:t>Nội dung công tác</w:t>
            </w:r>
          </w:p>
        </w:tc>
        <w:tc>
          <w:tcPr>
            <w:tcW w:w="666" w:type="pct"/>
            <w:shd w:val="clear" w:color="auto" w:fill="auto"/>
            <w:vAlign w:val="center"/>
          </w:tcPr>
          <w:p w14:paraId="384A9B10" w14:textId="77777777" w:rsidR="00511F65" w:rsidRPr="00511F65" w:rsidRDefault="00511F65" w:rsidP="001F003E">
            <w:pPr>
              <w:widowControl w:val="0"/>
              <w:autoSpaceDE w:val="0"/>
              <w:autoSpaceDN w:val="0"/>
              <w:adjustRightInd w:val="0"/>
              <w:ind w:left="57" w:right="57"/>
              <w:jc w:val="center"/>
              <w:rPr>
                <w:sz w:val="26"/>
                <w:szCs w:val="26"/>
              </w:rPr>
            </w:pPr>
            <w:r w:rsidRPr="00511F65">
              <w:rPr>
                <w:b/>
                <w:bCs/>
                <w:sz w:val="26"/>
                <w:szCs w:val="26"/>
              </w:rPr>
              <w:t>Đơn vị</w:t>
            </w:r>
            <w:r w:rsidRPr="00511F65">
              <w:rPr>
                <w:sz w:val="26"/>
                <w:szCs w:val="26"/>
              </w:rPr>
              <w:t xml:space="preserve"> </w:t>
            </w:r>
            <w:r w:rsidRPr="00511F65">
              <w:rPr>
                <w:b/>
                <w:bCs/>
                <w:sz w:val="26"/>
                <w:szCs w:val="26"/>
              </w:rPr>
              <w:t>chủ trì</w:t>
            </w:r>
          </w:p>
        </w:tc>
        <w:tc>
          <w:tcPr>
            <w:tcW w:w="1090" w:type="pct"/>
            <w:shd w:val="clear" w:color="auto" w:fill="auto"/>
            <w:vAlign w:val="center"/>
          </w:tcPr>
          <w:p w14:paraId="212B855D" w14:textId="77777777" w:rsidR="00511F65" w:rsidRPr="00511F65" w:rsidRDefault="00511F65" w:rsidP="001F003E">
            <w:pPr>
              <w:widowControl w:val="0"/>
              <w:autoSpaceDE w:val="0"/>
              <w:autoSpaceDN w:val="0"/>
              <w:adjustRightInd w:val="0"/>
              <w:ind w:left="57" w:right="57"/>
              <w:jc w:val="center"/>
              <w:rPr>
                <w:sz w:val="26"/>
                <w:szCs w:val="26"/>
              </w:rPr>
            </w:pPr>
            <w:r w:rsidRPr="00511F65">
              <w:rPr>
                <w:b/>
                <w:bCs/>
                <w:sz w:val="26"/>
                <w:szCs w:val="26"/>
              </w:rPr>
              <w:t>Đơn vị tham gia</w:t>
            </w:r>
          </w:p>
        </w:tc>
        <w:tc>
          <w:tcPr>
            <w:tcW w:w="1224" w:type="pct"/>
            <w:shd w:val="clear" w:color="auto" w:fill="auto"/>
            <w:vAlign w:val="center"/>
          </w:tcPr>
          <w:p w14:paraId="1DA7FE61" w14:textId="77777777" w:rsidR="00511F65" w:rsidRPr="00511F65" w:rsidRDefault="00511F65" w:rsidP="001F003E">
            <w:pPr>
              <w:widowControl w:val="0"/>
              <w:autoSpaceDE w:val="0"/>
              <w:autoSpaceDN w:val="0"/>
              <w:adjustRightInd w:val="0"/>
              <w:ind w:left="57" w:right="57"/>
              <w:jc w:val="center"/>
              <w:rPr>
                <w:sz w:val="26"/>
                <w:szCs w:val="26"/>
              </w:rPr>
            </w:pPr>
            <w:r w:rsidRPr="00511F65">
              <w:rPr>
                <w:b/>
                <w:bCs/>
                <w:sz w:val="26"/>
                <w:szCs w:val="26"/>
              </w:rPr>
              <w:t>Thời gian thực hiện</w:t>
            </w:r>
          </w:p>
        </w:tc>
      </w:tr>
      <w:tr w:rsidR="009E590D" w:rsidRPr="00511F65" w14:paraId="0EDC1486" w14:textId="1AE2C813" w:rsidTr="009E590D">
        <w:tc>
          <w:tcPr>
            <w:tcW w:w="342" w:type="pct"/>
            <w:shd w:val="clear" w:color="auto" w:fill="auto"/>
            <w:vAlign w:val="center"/>
          </w:tcPr>
          <w:p w14:paraId="5227A3B8"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tcBorders>
              <w:bottom w:val="single" w:sz="4" w:space="0" w:color="auto"/>
            </w:tcBorders>
            <w:shd w:val="clear" w:color="auto" w:fill="auto"/>
            <w:vAlign w:val="center"/>
          </w:tcPr>
          <w:p w14:paraId="55C0A448" w14:textId="77777777" w:rsidR="00511F65" w:rsidRPr="00511F65" w:rsidRDefault="00511F65" w:rsidP="001F003E">
            <w:pPr>
              <w:widowControl w:val="0"/>
              <w:autoSpaceDE w:val="0"/>
              <w:autoSpaceDN w:val="0"/>
              <w:adjustRightInd w:val="0"/>
              <w:ind w:left="57" w:right="57"/>
              <w:rPr>
                <w:sz w:val="26"/>
                <w:szCs w:val="26"/>
              </w:rPr>
            </w:pPr>
            <w:r w:rsidRPr="00511F65">
              <w:rPr>
                <w:sz w:val="26"/>
                <w:szCs w:val="26"/>
              </w:rPr>
              <w:t>Tổ chức tập huấn Quy chế thi và nghiệp vụ tổ chức thi cho cán bộ làm công tác thi</w:t>
            </w:r>
          </w:p>
        </w:tc>
        <w:tc>
          <w:tcPr>
            <w:tcW w:w="666" w:type="pct"/>
            <w:tcBorders>
              <w:bottom w:val="single" w:sz="4" w:space="0" w:color="auto"/>
            </w:tcBorders>
            <w:shd w:val="clear" w:color="auto" w:fill="auto"/>
            <w:vAlign w:val="center"/>
          </w:tcPr>
          <w:p w14:paraId="5A6B4136" w14:textId="77777777" w:rsidR="00511F65" w:rsidRPr="00511F65" w:rsidRDefault="00511F65" w:rsidP="001F003E">
            <w:pPr>
              <w:widowControl w:val="0"/>
              <w:autoSpaceDE w:val="0"/>
              <w:autoSpaceDN w:val="0"/>
              <w:adjustRightInd w:val="0"/>
              <w:ind w:left="57" w:right="57"/>
              <w:rPr>
                <w:sz w:val="26"/>
                <w:szCs w:val="26"/>
              </w:rPr>
            </w:pPr>
            <w:r w:rsidRPr="00511F65">
              <w:rPr>
                <w:sz w:val="26"/>
                <w:szCs w:val="26"/>
              </w:rPr>
              <w:t>Sở GDĐT</w:t>
            </w:r>
          </w:p>
        </w:tc>
        <w:tc>
          <w:tcPr>
            <w:tcW w:w="1090" w:type="pct"/>
            <w:tcBorders>
              <w:bottom w:val="single" w:sz="4" w:space="0" w:color="auto"/>
            </w:tcBorders>
            <w:shd w:val="clear" w:color="auto" w:fill="auto"/>
            <w:vAlign w:val="center"/>
          </w:tcPr>
          <w:p w14:paraId="5FB19366" w14:textId="393C47B2" w:rsidR="00511F65" w:rsidRPr="00511F65" w:rsidRDefault="00511F65" w:rsidP="008932CB">
            <w:pPr>
              <w:widowControl w:val="0"/>
              <w:autoSpaceDE w:val="0"/>
              <w:autoSpaceDN w:val="0"/>
              <w:adjustRightInd w:val="0"/>
              <w:spacing w:line="276" w:lineRule="auto"/>
              <w:ind w:left="57" w:right="57"/>
              <w:rPr>
                <w:sz w:val="26"/>
                <w:szCs w:val="26"/>
                <w:lang w:val="en-US"/>
              </w:rPr>
            </w:pPr>
            <w:r w:rsidRPr="00511F65">
              <w:rPr>
                <w:sz w:val="26"/>
                <w:szCs w:val="26"/>
              </w:rPr>
              <w:t xml:space="preserve">Các trường </w:t>
            </w:r>
            <w:r w:rsidRPr="00511F65">
              <w:rPr>
                <w:sz w:val="26"/>
                <w:szCs w:val="26"/>
                <w:lang w:val="en-US"/>
              </w:rPr>
              <w:t>THPT</w:t>
            </w:r>
          </w:p>
        </w:tc>
        <w:tc>
          <w:tcPr>
            <w:tcW w:w="1224" w:type="pct"/>
            <w:tcBorders>
              <w:bottom w:val="single" w:sz="4" w:space="0" w:color="auto"/>
            </w:tcBorders>
            <w:shd w:val="clear" w:color="auto" w:fill="auto"/>
            <w:vAlign w:val="center"/>
          </w:tcPr>
          <w:p w14:paraId="2A4963FC" w14:textId="28401E52" w:rsidR="00511F65" w:rsidRPr="00511F65" w:rsidRDefault="00511F65" w:rsidP="00242E00">
            <w:pPr>
              <w:pStyle w:val="Other0"/>
              <w:shd w:val="clear" w:color="auto" w:fill="auto"/>
              <w:spacing w:after="0"/>
              <w:ind w:firstLine="0"/>
              <w:jc w:val="center"/>
            </w:pPr>
            <w:r w:rsidRPr="00511F65">
              <w:rPr>
                <w:color w:val="000000"/>
                <w:sz w:val="24"/>
                <w:szCs w:val="24"/>
                <w:lang w:val="vi-VN" w:eastAsia="vi-VN" w:bidi="vi-VN"/>
              </w:rPr>
              <w:t xml:space="preserve">Hoàn thành </w:t>
            </w:r>
            <w:r w:rsidRPr="00511F65">
              <w:rPr>
                <w:color w:val="000000"/>
                <w:sz w:val="24"/>
                <w:szCs w:val="24"/>
                <w:lang w:eastAsia="vi-VN" w:bidi="vi-VN"/>
              </w:rPr>
              <w:t>trước</w:t>
            </w:r>
            <w:r w:rsidRPr="00511F65">
              <w:rPr>
                <w:color w:val="000000"/>
                <w:sz w:val="24"/>
                <w:szCs w:val="24"/>
                <w:lang w:val="vi-VN" w:eastAsia="vi-VN" w:bidi="vi-VN"/>
              </w:rPr>
              <w:t xml:space="preserve"> ngày</w:t>
            </w:r>
          </w:p>
          <w:p w14:paraId="3A70A7A4" w14:textId="26AD6549" w:rsidR="00511F65" w:rsidRPr="00511F65" w:rsidRDefault="00511F65" w:rsidP="001F003E">
            <w:pPr>
              <w:widowControl w:val="0"/>
              <w:autoSpaceDE w:val="0"/>
              <w:autoSpaceDN w:val="0"/>
              <w:adjustRightInd w:val="0"/>
              <w:ind w:left="57" w:right="57"/>
              <w:rPr>
                <w:sz w:val="26"/>
                <w:szCs w:val="26"/>
                <w:lang w:val="en-US"/>
              </w:rPr>
            </w:pPr>
            <w:r w:rsidRPr="00511F65">
              <w:rPr>
                <w:iCs/>
                <w:sz w:val="26"/>
                <w:szCs w:val="26"/>
                <w:lang w:val="en-US"/>
              </w:rPr>
              <w:t>23</w:t>
            </w:r>
            <w:r w:rsidRPr="00511F65">
              <w:rPr>
                <w:iCs/>
                <w:sz w:val="26"/>
                <w:szCs w:val="26"/>
              </w:rPr>
              <w:t>/4/202</w:t>
            </w:r>
            <w:r w:rsidRPr="00511F65">
              <w:rPr>
                <w:iCs/>
                <w:sz w:val="26"/>
                <w:szCs w:val="26"/>
                <w:lang w:val="en-US"/>
              </w:rPr>
              <w:t>4</w:t>
            </w:r>
          </w:p>
        </w:tc>
      </w:tr>
      <w:tr w:rsidR="0027457E" w:rsidRPr="00511F65" w14:paraId="7A64BA3A" w14:textId="010C55BB" w:rsidTr="009E590D">
        <w:trPr>
          <w:trHeight w:val="1963"/>
        </w:trPr>
        <w:tc>
          <w:tcPr>
            <w:tcW w:w="342" w:type="pct"/>
            <w:vMerge w:val="restart"/>
            <w:tcBorders>
              <w:right w:val="single" w:sz="4" w:space="0" w:color="auto"/>
            </w:tcBorders>
            <w:shd w:val="clear" w:color="auto" w:fill="auto"/>
            <w:vAlign w:val="center"/>
          </w:tcPr>
          <w:p w14:paraId="2C0C1945"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tcBorders>
              <w:top w:val="single" w:sz="4" w:space="0" w:color="auto"/>
              <w:left w:val="single" w:sz="4" w:space="0" w:color="auto"/>
              <w:bottom w:val="nil"/>
              <w:right w:val="single" w:sz="4" w:space="0" w:color="auto"/>
            </w:tcBorders>
            <w:shd w:val="clear" w:color="auto" w:fill="auto"/>
            <w:vAlign w:val="center"/>
          </w:tcPr>
          <w:p w14:paraId="67323592" w14:textId="77777777" w:rsidR="00511F65" w:rsidRPr="00511F65" w:rsidRDefault="00511F65" w:rsidP="009E590D">
            <w:pPr>
              <w:spacing w:line="276" w:lineRule="auto"/>
              <w:ind w:left="57" w:right="57"/>
            </w:pPr>
            <w:r w:rsidRPr="00511F65">
              <w:rPr>
                <w:rStyle w:val="Vnbnnidung20"/>
              </w:rPr>
              <w:t>Rà soát, cập nhật thông tin của học sinh, học viên (gọi chung là học sinh) đang học lớp 12 trên cơ sở dữ liệu (CSDL) ngành, gồm:</w:t>
            </w:r>
          </w:p>
          <w:p w14:paraId="0C3E0326" w14:textId="77777777" w:rsidR="00511F65" w:rsidRPr="00511F65" w:rsidRDefault="00511F65" w:rsidP="009E590D">
            <w:pPr>
              <w:spacing w:line="276" w:lineRule="auto"/>
              <w:ind w:left="57" w:right="57"/>
            </w:pPr>
            <w:r w:rsidRPr="00511F65">
              <w:rPr>
                <w:rStyle w:val="Vnbnnidung20"/>
              </w:rPr>
              <w:t>- Thông tin cá nhân học sinh;</w:t>
            </w:r>
          </w:p>
        </w:tc>
        <w:tc>
          <w:tcPr>
            <w:tcW w:w="66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0B8BDE" w14:textId="77777777" w:rsidR="00511F65" w:rsidRPr="00511F65" w:rsidRDefault="00511F65" w:rsidP="001F003E">
            <w:pPr>
              <w:ind w:left="57" w:right="57"/>
            </w:pPr>
            <w:r w:rsidRPr="00511F65">
              <w:rPr>
                <w:rStyle w:val="Vnbnnidung20"/>
              </w:rPr>
              <w:t xml:space="preserve"> Sở GDĐT</w:t>
            </w:r>
          </w:p>
        </w:tc>
        <w:tc>
          <w:tcPr>
            <w:tcW w:w="10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018CED" w14:textId="588168C0" w:rsidR="00511F65" w:rsidRPr="00511F65" w:rsidRDefault="00511F65" w:rsidP="008932CB">
            <w:pPr>
              <w:spacing w:line="276" w:lineRule="auto"/>
              <w:ind w:left="57" w:right="57"/>
            </w:pPr>
            <w:r w:rsidRPr="00511F65">
              <w:rPr>
                <w:sz w:val="26"/>
                <w:szCs w:val="26"/>
              </w:rPr>
              <w:t xml:space="preserve">Các trường </w:t>
            </w:r>
            <w:r w:rsidRPr="00511F65">
              <w:rPr>
                <w:sz w:val="26"/>
                <w:szCs w:val="26"/>
                <w:lang w:val="en-US"/>
              </w:rPr>
              <w:t>THPT</w:t>
            </w:r>
          </w:p>
        </w:tc>
        <w:tc>
          <w:tcPr>
            <w:tcW w:w="1224" w:type="pct"/>
            <w:tcBorders>
              <w:top w:val="single" w:sz="4" w:space="0" w:color="auto"/>
              <w:left w:val="single" w:sz="4" w:space="0" w:color="auto"/>
              <w:bottom w:val="nil"/>
              <w:right w:val="single" w:sz="4" w:space="0" w:color="auto"/>
            </w:tcBorders>
            <w:shd w:val="clear" w:color="auto" w:fill="auto"/>
            <w:vAlign w:val="center"/>
          </w:tcPr>
          <w:p w14:paraId="13550E7E" w14:textId="77777777" w:rsidR="009E590D" w:rsidRDefault="009E590D" w:rsidP="008932CB">
            <w:pPr>
              <w:spacing w:line="276" w:lineRule="auto"/>
              <w:ind w:left="57" w:right="57"/>
              <w:rPr>
                <w:rStyle w:val="Vnbnnidung20"/>
              </w:rPr>
            </w:pPr>
          </w:p>
          <w:p w14:paraId="37AABD27" w14:textId="77777777" w:rsidR="009E590D" w:rsidRDefault="009E590D" w:rsidP="009E590D">
            <w:pPr>
              <w:spacing w:line="276" w:lineRule="auto"/>
              <w:ind w:right="57"/>
              <w:rPr>
                <w:rStyle w:val="Vnbnnidung20"/>
              </w:rPr>
            </w:pPr>
          </w:p>
          <w:p w14:paraId="16D8132F" w14:textId="31BFBA47" w:rsidR="00511F65" w:rsidRPr="008932CB" w:rsidRDefault="009E590D" w:rsidP="008932CB">
            <w:pPr>
              <w:spacing w:line="276" w:lineRule="auto"/>
              <w:ind w:left="57" w:right="57"/>
              <w:rPr>
                <w:color w:val="000000"/>
                <w:sz w:val="26"/>
                <w:szCs w:val="26"/>
                <w:shd w:val="clear" w:color="auto" w:fill="FFFFFF"/>
                <w:lang w:bidi="vi-VN"/>
              </w:rPr>
            </w:pPr>
            <w:r>
              <w:rPr>
                <w:rStyle w:val="Vnbnnidung20"/>
                <w:lang w:val="en-US"/>
              </w:rPr>
              <w:t xml:space="preserve">- </w:t>
            </w:r>
            <w:r w:rsidR="00511F65" w:rsidRPr="00511F65">
              <w:rPr>
                <w:rStyle w:val="Vnbnnidung20"/>
              </w:rPr>
              <w:t>Hoàn thành trước 17 giờ ngày</w:t>
            </w:r>
            <w:r w:rsidR="008932CB">
              <w:rPr>
                <w:rStyle w:val="Vnbnnidung20"/>
                <w:lang w:val="en-US"/>
              </w:rPr>
              <w:t xml:space="preserve"> </w:t>
            </w:r>
            <w:r w:rsidR="00511F65" w:rsidRPr="00511F65">
              <w:rPr>
                <w:rStyle w:val="Vnbnnidung20"/>
              </w:rPr>
              <w:t>2</w:t>
            </w:r>
            <w:r w:rsidR="00511F65" w:rsidRPr="00511F65">
              <w:rPr>
                <w:rStyle w:val="Vnbnnidung20"/>
                <w:lang w:val="en-US"/>
              </w:rPr>
              <w:t>3</w:t>
            </w:r>
            <w:r w:rsidR="00511F65" w:rsidRPr="00511F65">
              <w:rPr>
                <w:rStyle w:val="Vnbnnidung20"/>
              </w:rPr>
              <w:t>/4/202</w:t>
            </w:r>
            <w:r w:rsidR="00511F65" w:rsidRPr="00511F65">
              <w:rPr>
                <w:rStyle w:val="Vnbnnidung20"/>
                <w:lang w:val="en-US"/>
              </w:rPr>
              <w:t>4</w:t>
            </w:r>
          </w:p>
        </w:tc>
      </w:tr>
      <w:tr w:rsidR="0027457E" w:rsidRPr="00511F65" w14:paraId="3AC1A374" w14:textId="5EE147E4" w:rsidTr="009E590D">
        <w:tc>
          <w:tcPr>
            <w:tcW w:w="342" w:type="pct"/>
            <w:vMerge/>
            <w:tcBorders>
              <w:right w:val="single" w:sz="4" w:space="0" w:color="auto"/>
            </w:tcBorders>
            <w:shd w:val="clear" w:color="auto" w:fill="auto"/>
            <w:vAlign w:val="center"/>
          </w:tcPr>
          <w:p w14:paraId="05494034" w14:textId="77777777" w:rsidR="00511F65" w:rsidRPr="00511F65" w:rsidRDefault="00511F65" w:rsidP="001F003E">
            <w:pPr>
              <w:pStyle w:val="ListParagraph"/>
              <w:widowControl w:val="0"/>
              <w:numPr>
                <w:ilvl w:val="0"/>
                <w:numId w:val="12"/>
              </w:numPr>
              <w:autoSpaceDE w:val="0"/>
              <w:autoSpaceDN w:val="0"/>
              <w:adjustRightInd w:val="0"/>
              <w:ind w:right="57"/>
              <w:rPr>
                <w:sz w:val="26"/>
                <w:szCs w:val="26"/>
                <w:lang w:val="vi-VN"/>
              </w:rPr>
            </w:pPr>
          </w:p>
        </w:tc>
        <w:tc>
          <w:tcPr>
            <w:tcW w:w="1678" w:type="pct"/>
            <w:tcBorders>
              <w:top w:val="nil"/>
              <w:left w:val="single" w:sz="4" w:space="0" w:color="auto"/>
              <w:bottom w:val="single" w:sz="4" w:space="0" w:color="auto"/>
              <w:right w:val="single" w:sz="4" w:space="0" w:color="auto"/>
            </w:tcBorders>
            <w:shd w:val="clear" w:color="auto" w:fill="auto"/>
            <w:vAlign w:val="center"/>
          </w:tcPr>
          <w:p w14:paraId="6630CB8D" w14:textId="77777777" w:rsidR="00511F65" w:rsidRPr="00511F65" w:rsidRDefault="00511F65" w:rsidP="009E590D">
            <w:pPr>
              <w:spacing w:line="276" w:lineRule="auto"/>
              <w:ind w:left="57" w:right="57"/>
            </w:pPr>
            <w:r w:rsidRPr="00511F65">
              <w:rPr>
                <w:rStyle w:val="Vnbnnidung20"/>
              </w:rPr>
              <w:t>- Thông tin kết quả học tập của học sinh.</w:t>
            </w:r>
          </w:p>
        </w:tc>
        <w:tc>
          <w:tcPr>
            <w:tcW w:w="66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8FDD70E" w14:textId="77777777" w:rsidR="00511F65" w:rsidRPr="00511F65" w:rsidRDefault="00511F65" w:rsidP="001F003E">
            <w:pPr>
              <w:ind w:left="57" w:right="57"/>
              <w:rPr>
                <w:sz w:val="10"/>
                <w:szCs w:val="10"/>
              </w:rPr>
            </w:pPr>
          </w:p>
        </w:tc>
        <w:tc>
          <w:tcPr>
            <w:tcW w:w="109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D303770" w14:textId="77777777" w:rsidR="00511F65" w:rsidRPr="00511F65" w:rsidRDefault="00511F65" w:rsidP="008932CB">
            <w:pPr>
              <w:spacing w:line="276" w:lineRule="auto"/>
              <w:ind w:left="57" w:right="57"/>
              <w:rPr>
                <w:sz w:val="10"/>
                <w:szCs w:val="10"/>
              </w:rPr>
            </w:pPr>
          </w:p>
        </w:tc>
        <w:tc>
          <w:tcPr>
            <w:tcW w:w="1224" w:type="pct"/>
            <w:tcBorders>
              <w:top w:val="nil"/>
              <w:left w:val="single" w:sz="4" w:space="0" w:color="auto"/>
              <w:bottom w:val="single" w:sz="4" w:space="0" w:color="auto"/>
              <w:right w:val="single" w:sz="4" w:space="0" w:color="auto"/>
            </w:tcBorders>
            <w:shd w:val="clear" w:color="auto" w:fill="auto"/>
            <w:vAlign w:val="center"/>
          </w:tcPr>
          <w:p w14:paraId="040E7C42" w14:textId="4E508B77" w:rsidR="00511F65" w:rsidRPr="008932CB" w:rsidRDefault="009E590D" w:rsidP="008932CB">
            <w:pPr>
              <w:ind w:left="57" w:right="57"/>
            </w:pPr>
            <w:r>
              <w:rPr>
                <w:rStyle w:val="Vnbnnidung20"/>
                <w:sz w:val="24"/>
                <w:szCs w:val="24"/>
                <w:lang w:val="en-US"/>
              </w:rPr>
              <w:t xml:space="preserve">- </w:t>
            </w:r>
            <w:r w:rsidR="00511F65" w:rsidRPr="00113E7F">
              <w:rPr>
                <w:rStyle w:val="Vnbnnidung20"/>
                <w:sz w:val="24"/>
                <w:szCs w:val="24"/>
              </w:rPr>
              <w:t>Hoàn thành trước 17giờ ngà</w:t>
            </w:r>
            <w:r w:rsidR="008932CB" w:rsidRPr="00113E7F">
              <w:rPr>
                <w:rStyle w:val="Vnbnnidung20"/>
                <w:sz w:val="24"/>
                <w:szCs w:val="24"/>
                <w:lang w:val="en-US"/>
              </w:rPr>
              <w:t xml:space="preserve">y </w:t>
            </w:r>
            <w:r w:rsidR="00511F65" w:rsidRPr="00113E7F">
              <w:rPr>
                <w:rStyle w:val="Vnbnnidung20"/>
                <w:sz w:val="24"/>
                <w:szCs w:val="24"/>
              </w:rPr>
              <w:t>31/5/202</w:t>
            </w:r>
            <w:r w:rsidR="00511F65" w:rsidRPr="00113E7F">
              <w:rPr>
                <w:rStyle w:val="Vnbnnidung20"/>
                <w:sz w:val="24"/>
                <w:szCs w:val="24"/>
                <w:lang w:val="en-US"/>
              </w:rPr>
              <w:t>4</w:t>
            </w:r>
          </w:p>
        </w:tc>
      </w:tr>
      <w:tr w:rsidR="00511F65" w:rsidRPr="00511F65" w14:paraId="05EAA6BA" w14:textId="41800960" w:rsidTr="00687FED">
        <w:tc>
          <w:tcPr>
            <w:tcW w:w="342" w:type="pct"/>
            <w:vMerge w:val="restart"/>
            <w:tcBorders>
              <w:right w:val="single" w:sz="4" w:space="0" w:color="auto"/>
            </w:tcBorders>
            <w:shd w:val="clear" w:color="auto" w:fill="auto"/>
            <w:vAlign w:val="center"/>
          </w:tcPr>
          <w:p w14:paraId="31A86AD0" w14:textId="77777777" w:rsidR="00511F65" w:rsidRPr="00511F65" w:rsidRDefault="00511F65" w:rsidP="00AE0791">
            <w:pPr>
              <w:widowControl w:val="0"/>
              <w:numPr>
                <w:ilvl w:val="0"/>
                <w:numId w:val="12"/>
              </w:numPr>
              <w:autoSpaceDE w:val="0"/>
              <w:autoSpaceDN w:val="0"/>
              <w:adjustRightInd w:val="0"/>
              <w:ind w:right="57"/>
              <w:jc w:val="center"/>
              <w:rPr>
                <w:sz w:val="26"/>
                <w:szCs w:val="26"/>
              </w:rPr>
            </w:pPr>
          </w:p>
        </w:tc>
        <w:tc>
          <w:tcPr>
            <w:tcW w:w="1678" w:type="pct"/>
            <w:tcBorders>
              <w:top w:val="single" w:sz="4" w:space="0" w:color="auto"/>
              <w:left w:val="single" w:sz="4" w:space="0" w:color="auto"/>
              <w:bottom w:val="single" w:sz="4" w:space="0" w:color="auto"/>
              <w:right w:val="single" w:sz="4" w:space="0" w:color="auto"/>
            </w:tcBorders>
            <w:shd w:val="clear" w:color="auto" w:fill="auto"/>
            <w:vAlign w:val="center"/>
          </w:tcPr>
          <w:p w14:paraId="251686F4" w14:textId="01A6D636" w:rsidR="00511F65" w:rsidRPr="00511F65" w:rsidRDefault="00511F65" w:rsidP="00AE0791">
            <w:pPr>
              <w:ind w:left="57" w:right="57"/>
            </w:pPr>
            <w:r w:rsidRPr="00511F65">
              <w:rPr>
                <w:rStyle w:val="Vnbnnidung20"/>
              </w:rPr>
              <w:t>- Lập và giao tài khoản cho thí sinh là học sinh đang học lớp 12 năm học 202</w:t>
            </w:r>
            <w:r w:rsidRPr="00511F65">
              <w:rPr>
                <w:rStyle w:val="Vnbnnidung20"/>
                <w:lang w:val="en-US"/>
              </w:rPr>
              <w:t>3</w:t>
            </w:r>
            <w:r w:rsidRPr="00511F65">
              <w:rPr>
                <w:rStyle w:val="Vnbnnidung20"/>
              </w:rPr>
              <w:t>-202</w:t>
            </w:r>
            <w:r w:rsidRPr="00511F65">
              <w:rPr>
                <w:rStyle w:val="Vnbnnidung20"/>
                <w:lang w:val="en-US"/>
              </w:rPr>
              <w:t>4</w:t>
            </w:r>
            <w:r w:rsidRPr="00511F65">
              <w:rPr>
                <w:rStyle w:val="Vnbnnidung20"/>
              </w:rPr>
              <w:t xml:space="preserve"> (gọi tắt là thí sinh đang học lớp 12).</w:t>
            </w:r>
          </w:p>
        </w:tc>
        <w:tc>
          <w:tcPr>
            <w:tcW w:w="66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440CDD" w14:textId="77777777" w:rsidR="00511F65" w:rsidRPr="00511F65" w:rsidRDefault="00511F65" w:rsidP="00AE0791">
            <w:pPr>
              <w:ind w:left="57" w:right="57"/>
              <w:rPr>
                <w:rStyle w:val="Vnbnnidung20"/>
              </w:rPr>
            </w:pPr>
          </w:p>
          <w:p w14:paraId="09AE6C68" w14:textId="77777777" w:rsidR="00511F65" w:rsidRPr="00511F65" w:rsidRDefault="00511F65" w:rsidP="00AE0791">
            <w:pPr>
              <w:ind w:left="57" w:right="57"/>
              <w:rPr>
                <w:rStyle w:val="Vnbnnidung20"/>
              </w:rPr>
            </w:pPr>
          </w:p>
          <w:p w14:paraId="265CC095" w14:textId="77777777" w:rsidR="00511F65" w:rsidRPr="00511F65" w:rsidRDefault="00511F65" w:rsidP="00AE0791">
            <w:pPr>
              <w:ind w:left="57" w:right="57"/>
            </w:pPr>
            <w:r w:rsidRPr="00511F65">
              <w:rPr>
                <w:rStyle w:val="Vnbnnidung20"/>
              </w:rPr>
              <w:t>Sở GDĐT</w:t>
            </w:r>
          </w:p>
          <w:p w14:paraId="4F54DBAF" w14:textId="77777777" w:rsidR="00511F65" w:rsidRPr="00511F65" w:rsidRDefault="00511F65" w:rsidP="00AE0791">
            <w:pPr>
              <w:ind w:left="57" w:right="57"/>
            </w:pPr>
          </w:p>
        </w:tc>
        <w:tc>
          <w:tcPr>
            <w:tcW w:w="10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7CB453" w14:textId="77777777" w:rsidR="00511F65" w:rsidRPr="00511F65" w:rsidRDefault="00511F65" w:rsidP="008932CB">
            <w:pPr>
              <w:spacing w:line="276" w:lineRule="auto"/>
              <w:ind w:left="57" w:right="57"/>
              <w:rPr>
                <w:rStyle w:val="Vnbnnidung20"/>
              </w:rPr>
            </w:pPr>
          </w:p>
          <w:p w14:paraId="62D69E6D" w14:textId="47E56A84" w:rsidR="00511F65" w:rsidRPr="00511F65" w:rsidRDefault="00511F65" w:rsidP="008932CB">
            <w:pPr>
              <w:spacing w:line="276" w:lineRule="auto"/>
              <w:ind w:left="57" w:right="57"/>
            </w:pPr>
            <w:r w:rsidRPr="00511F65">
              <w:rPr>
                <w:sz w:val="26"/>
                <w:szCs w:val="26"/>
              </w:rPr>
              <w:t xml:space="preserve">Các trường </w:t>
            </w:r>
            <w:r w:rsidRPr="00511F65">
              <w:rPr>
                <w:sz w:val="26"/>
                <w:szCs w:val="26"/>
                <w:lang w:val="en-US"/>
              </w:rPr>
              <w:t>THPT</w:t>
            </w:r>
            <w:r w:rsidRPr="00511F65">
              <w:t xml:space="preserve"> </w:t>
            </w:r>
          </w:p>
        </w:tc>
        <w:tc>
          <w:tcPr>
            <w:tcW w:w="1224" w:type="pct"/>
            <w:tcBorders>
              <w:top w:val="single" w:sz="4" w:space="0" w:color="auto"/>
              <w:left w:val="single" w:sz="4" w:space="0" w:color="auto"/>
              <w:bottom w:val="single" w:sz="4" w:space="0" w:color="auto"/>
              <w:right w:val="single" w:sz="4" w:space="0" w:color="auto"/>
            </w:tcBorders>
            <w:shd w:val="clear" w:color="auto" w:fill="auto"/>
            <w:vAlign w:val="center"/>
          </w:tcPr>
          <w:p w14:paraId="3A666983" w14:textId="15D624D8" w:rsidR="00511F65" w:rsidRPr="00EF4117" w:rsidRDefault="00511F65" w:rsidP="00AE0791">
            <w:pPr>
              <w:ind w:left="57" w:right="57"/>
              <w:rPr>
                <w:sz w:val="26"/>
                <w:szCs w:val="26"/>
              </w:rPr>
            </w:pPr>
            <w:r w:rsidRPr="00EF4117">
              <w:rPr>
                <w:sz w:val="26"/>
                <w:szCs w:val="26"/>
              </w:rPr>
              <w:t>Từ ngày 24/4 đến hết ngày 26/4/2024</w:t>
            </w:r>
          </w:p>
        </w:tc>
      </w:tr>
      <w:tr w:rsidR="00511F65" w:rsidRPr="00511F65" w14:paraId="460B1FF6" w14:textId="2B5D4CEE" w:rsidTr="00687FED">
        <w:tc>
          <w:tcPr>
            <w:tcW w:w="342" w:type="pct"/>
            <w:vMerge/>
            <w:tcBorders>
              <w:right w:val="single" w:sz="4" w:space="0" w:color="auto"/>
            </w:tcBorders>
            <w:shd w:val="clear" w:color="auto" w:fill="auto"/>
            <w:vAlign w:val="center"/>
          </w:tcPr>
          <w:p w14:paraId="160AE2C6" w14:textId="77777777" w:rsidR="00511F65" w:rsidRPr="00511F65" w:rsidRDefault="00511F65" w:rsidP="00AE0791">
            <w:pPr>
              <w:widowControl w:val="0"/>
              <w:numPr>
                <w:ilvl w:val="0"/>
                <w:numId w:val="12"/>
              </w:numPr>
              <w:autoSpaceDE w:val="0"/>
              <w:autoSpaceDN w:val="0"/>
              <w:adjustRightInd w:val="0"/>
              <w:ind w:right="57"/>
              <w:jc w:val="center"/>
              <w:rPr>
                <w:sz w:val="26"/>
                <w:szCs w:val="26"/>
              </w:rPr>
            </w:pPr>
          </w:p>
        </w:tc>
        <w:tc>
          <w:tcPr>
            <w:tcW w:w="1678" w:type="pct"/>
            <w:tcBorders>
              <w:top w:val="single" w:sz="4" w:space="0" w:color="auto"/>
              <w:left w:val="single" w:sz="4" w:space="0" w:color="auto"/>
              <w:bottom w:val="single" w:sz="4" w:space="0" w:color="auto"/>
              <w:right w:val="single" w:sz="4" w:space="0" w:color="auto"/>
            </w:tcBorders>
            <w:shd w:val="clear" w:color="auto" w:fill="auto"/>
            <w:vAlign w:val="center"/>
          </w:tcPr>
          <w:p w14:paraId="3AAA780F" w14:textId="77777777" w:rsidR="00511F65" w:rsidRPr="00511F65" w:rsidRDefault="00511F65" w:rsidP="00AE0791">
            <w:pPr>
              <w:widowControl w:val="0"/>
              <w:autoSpaceDE w:val="0"/>
              <w:autoSpaceDN w:val="0"/>
              <w:adjustRightInd w:val="0"/>
              <w:ind w:left="57" w:right="57"/>
              <w:rPr>
                <w:sz w:val="26"/>
                <w:szCs w:val="26"/>
              </w:rPr>
            </w:pPr>
            <w:r w:rsidRPr="00511F65">
              <w:rPr>
                <w:rStyle w:val="Vnbnnidung20"/>
              </w:rPr>
              <w:t xml:space="preserve">- Tổ chức cho thí </w:t>
            </w:r>
            <w:r w:rsidRPr="00511F65">
              <w:rPr>
                <w:rStyle w:val="Vnbnnidung20"/>
                <w:lang w:val="de-DE" w:eastAsia="de-DE" w:bidi="de-DE"/>
              </w:rPr>
              <w:t xml:space="preserve">sinh </w:t>
            </w:r>
            <w:r w:rsidRPr="00511F65">
              <w:rPr>
                <w:rStyle w:val="Vnbnnidung20"/>
              </w:rPr>
              <w:t>là học sinh đang học lớp 12 thử đăng ký dự thi (ĐKDT) trực tuyến trên Hệ thống quản lý th</w:t>
            </w:r>
            <w:r w:rsidRPr="00511F65">
              <w:rPr>
                <w:rStyle w:val="Style2Char"/>
                <w:sz w:val="26"/>
                <w:szCs w:val="26"/>
              </w:rPr>
              <w:t>i.</w:t>
            </w:r>
          </w:p>
        </w:tc>
        <w:tc>
          <w:tcPr>
            <w:tcW w:w="66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8CC9EC8" w14:textId="77777777" w:rsidR="00511F65" w:rsidRPr="00511F65" w:rsidRDefault="00511F65" w:rsidP="00AE0791">
            <w:pPr>
              <w:widowControl w:val="0"/>
              <w:autoSpaceDE w:val="0"/>
              <w:autoSpaceDN w:val="0"/>
              <w:adjustRightInd w:val="0"/>
              <w:ind w:left="57" w:right="57"/>
              <w:rPr>
                <w:sz w:val="26"/>
                <w:szCs w:val="26"/>
              </w:rPr>
            </w:pPr>
          </w:p>
        </w:tc>
        <w:tc>
          <w:tcPr>
            <w:tcW w:w="109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CF43580" w14:textId="77777777" w:rsidR="00511F65" w:rsidRPr="00511F65" w:rsidRDefault="00511F65" w:rsidP="008932CB">
            <w:pPr>
              <w:widowControl w:val="0"/>
              <w:autoSpaceDE w:val="0"/>
              <w:autoSpaceDN w:val="0"/>
              <w:adjustRightInd w:val="0"/>
              <w:spacing w:line="276" w:lineRule="auto"/>
              <w:ind w:left="57" w:right="57"/>
              <w:rPr>
                <w:sz w:val="26"/>
                <w:szCs w:val="26"/>
              </w:rPr>
            </w:pPr>
          </w:p>
        </w:tc>
        <w:tc>
          <w:tcPr>
            <w:tcW w:w="1224" w:type="pct"/>
            <w:tcBorders>
              <w:top w:val="single" w:sz="4" w:space="0" w:color="auto"/>
              <w:left w:val="single" w:sz="4" w:space="0" w:color="auto"/>
              <w:bottom w:val="single" w:sz="4" w:space="0" w:color="auto"/>
              <w:right w:val="single" w:sz="4" w:space="0" w:color="auto"/>
            </w:tcBorders>
            <w:shd w:val="clear" w:color="auto" w:fill="auto"/>
            <w:vAlign w:val="center"/>
          </w:tcPr>
          <w:p w14:paraId="5FB536FB" w14:textId="487E3C0A" w:rsidR="00511F65" w:rsidRPr="00EF4117" w:rsidRDefault="00511F65" w:rsidP="00AE0791">
            <w:pPr>
              <w:widowControl w:val="0"/>
              <w:autoSpaceDE w:val="0"/>
              <w:autoSpaceDN w:val="0"/>
              <w:adjustRightInd w:val="0"/>
              <w:ind w:left="57" w:right="57"/>
              <w:rPr>
                <w:sz w:val="26"/>
                <w:szCs w:val="26"/>
              </w:rPr>
            </w:pPr>
            <w:r w:rsidRPr="00EF4117">
              <w:rPr>
                <w:sz w:val="26"/>
                <w:szCs w:val="26"/>
              </w:rPr>
              <w:t>Từ ngày 24/4 đến hết ngày 28/4/2024</w:t>
            </w:r>
          </w:p>
        </w:tc>
      </w:tr>
      <w:tr w:rsidR="00511F65" w:rsidRPr="00511F65" w14:paraId="69F08C61" w14:textId="4BEA327A" w:rsidTr="00687FED">
        <w:tc>
          <w:tcPr>
            <w:tcW w:w="342" w:type="pct"/>
            <w:vMerge/>
            <w:tcBorders>
              <w:right w:val="single" w:sz="4" w:space="0" w:color="auto"/>
            </w:tcBorders>
            <w:shd w:val="clear" w:color="auto" w:fill="auto"/>
            <w:vAlign w:val="center"/>
          </w:tcPr>
          <w:p w14:paraId="33D605F9" w14:textId="77777777" w:rsidR="00511F65" w:rsidRPr="00511F65" w:rsidRDefault="00511F65" w:rsidP="00AE0791">
            <w:pPr>
              <w:widowControl w:val="0"/>
              <w:numPr>
                <w:ilvl w:val="0"/>
                <w:numId w:val="12"/>
              </w:numPr>
              <w:autoSpaceDE w:val="0"/>
              <w:autoSpaceDN w:val="0"/>
              <w:adjustRightInd w:val="0"/>
              <w:ind w:right="57"/>
              <w:jc w:val="center"/>
              <w:rPr>
                <w:sz w:val="26"/>
                <w:szCs w:val="26"/>
              </w:rPr>
            </w:pPr>
          </w:p>
        </w:tc>
        <w:tc>
          <w:tcPr>
            <w:tcW w:w="1678" w:type="pct"/>
            <w:tcBorders>
              <w:top w:val="single" w:sz="4" w:space="0" w:color="auto"/>
              <w:left w:val="single" w:sz="4" w:space="0" w:color="auto"/>
              <w:bottom w:val="single" w:sz="4" w:space="0" w:color="auto"/>
              <w:right w:val="single" w:sz="4" w:space="0" w:color="auto"/>
            </w:tcBorders>
            <w:shd w:val="clear" w:color="auto" w:fill="auto"/>
            <w:vAlign w:val="center"/>
          </w:tcPr>
          <w:p w14:paraId="34AFE09F" w14:textId="77777777" w:rsidR="00511F65" w:rsidRPr="00511F65" w:rsidRDefault="00511F65" w:rsidP="00AE0791">
            <w:pPr>
              <w:widowControl w:val="0"/>
              <w:autoSpaceDE w:val="0"/>
              <w:autoSpaceDN w:val="0"/>
              <w:adjustRightInd w:val="0"/>
              <w:ind w:left="57" w:right="57"/>
              <w:rPr>
                <w:sz w:val="26"/>
                <w:szCs w:val="26"/>
              </w:rPr>
            </w:pPr>
            <w:r w:rsidRPr="00511F65">
              <w:rPr>
                <w:rStyle w:val="Vnbnnidung20"/>
              </w:rPr>
              <w:t>- Tổ chức cho thí sinh đang học lớp 12 chính thức ĐKDT trực tuyến.</w:t>
            </w:r>
          </w:p>
        </w:tc>
        <w:tc>
          <w:tcPr>
            <w:tcW w:w="66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A491252" w14:textId="77777777" w:rsidR="00511F65" w:rsidRPr="00511F65" w:rsidRDefault="00511F65" w:rsidP="00AE0791">
            <w:pPr>
              <w:widowControl w:val="0"/>
              <w:autoSpaceDE w:val="0"/>
              <w:autoSpaceDN w:val="0"/>
              <w:adjustRightInd w:val="0"/>
              <w:ind w:left="57" w:right="57"/>
              <w:rPr>
                <w:sz w:val="26"/>
                <w:szCs w:val="26"/>
              </w:rPr>
            </w:pPr>
          </w:p>
        </w:tc>
        <w:tc>
          <w:tcPr>
            <w:tcW w:w="109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050B678" w14:textId="77777777" w:rsidR="00511F65" w:rsidRPr="00511F65" w:rsidRDefault="00511F65" w:rsidP="008932CB">
            <w:pPr>
              <w:widowControl w:val="0"/>
              <w:autoSpaceDE w:val="0"/>
              <w:autoSpaceDN w:val="0"/>
              <w:adjustRightInd w:val="0"/>
              <w:spacing w:line="276" w:lineRule="auto"/>
              <w:ind w:left="57" w:right="57"/>
              <w:rPr>
                <w:sz w:val="26"/>
                <w:szCs w:val="26"/>
              </w:rPr>
            </w:pPr>
          </w:p>
        </w:tc>
        <w:tc>
          <w:tcPr>
            <w:tcW w:w="1224" w:type="pct"/>
            <w:tcBorders>
              <w:top w:val="single" w:sz="4" w:space="0" w:color="auto"/>
              <w:left w:val="single" w:sz="4" w:space="0" w:color="auto"/>
              <w:bottom w:val="single" w:sz="4" w:space="0" w:color="auto"/>
              <w:right w:val="single" w:sz="4" w:space="0" w:color="auto"/>
            </w:tcBorders>
            <w:shd w:val="clear" w:color="auto" w:fill="auto"/>
            <w:vAlign w:val="center"/>
          </w:tcPr>
          <w:p w14:paraId="7374FBE6" w14:textId="6FEC1C09" w:rsidR="00511F65" w:rsidRPr="00EF4117" w:rsidRDefault="00511F65" w:rsidP="00EF4117">
            <w:pPr>
              <w:widowControl w:val="0"/>
              <w:autoSpaceDE w:val="0"/>
              <w:autoSpaceDN w:val="0"/>
              <w:adjustRightInd w:val="0"/>
              <w:spacing w:line="276" w:lineRule="auto"/>
              <w:ind w:left="57" w:right="57"/>
              <w:rPr>
                <w:sz w:val="26"/>
                <w:szCs w:val="26"/>
              </w:rPr>
            </w:pPr>
            <w:r w:rsidRPr="00EF4117">
              <w:rPr>
                <w:sz w:val="26"/>
                <w:szCs w:val="26"/>
              </w:rPr>
              <w:t>Từ ngày 02/5 đến 17 giờ ngày 10/5/2024</w:t>
            </w:r>
          </w:p>
        </w:tc>
      </w:tr>
      <w:tr w:rsidR="00511F65" w:rsidRPr="00511F65" w14:paraId="06AAB48C" w14:textId="674D2F21" w:rsidTr="008932CB">
        <w:tc>
          <w:tcPr>
            <w:tcW w:w="342" w:type="pct"/>
            <w:shd w:val="clear" w:color="auto" w:fill="auto"/>
            <w:vAlign w:val="center"/>
          </w:tcPr>
          <w:p w14:paraId="4C465FBF"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tcBorders>
              <w:top w:val="single" w:sz="4" w:space="0" w:color="auto"/>
            </w:tcBorders>
            <w:shd w:val="clear" w:color="auto" w:fill="auto"/>
            <w:vAlign w:val="center"/>
          </w:tcPr>
          <w:p w14:paraId="42D3FB8D" w14:textId="77777777" w:rsidR="00511F65" w:rsidRPr="00511F65" w:rsidRDefault="00511F65" w:rsidP="001F003E">
            <w:pPr>
              <w:ind w:left="57" w:right="57"/>
            </w:pPr>
            <w:r w:rsidRPr="00511F65">
              <w:rPr>
                <w:rStyle w:val="Vnbnnidung20"/>
              </w:rPr>
              <w:t>Tổ chức cho thí sinh thuộc điểm b, điểm c khoản 1 Điều 12 Quy chế thi (gọi tắt là thí sinh tự do) ĐKDT trực tiếp; nhận Phiếu ĐKDT và nhập dữ liệu của thí sinh vào Hệ thống QLT.</w:t>
            </w:r>
          </w:p>
        </w:tc>
        <w:tc>
          <w:tcPr>
            <w:tcW w:w="666" w:type="pct"/>
            <w:tcBorders>
              <w:top w:val="single" w:sz="4" w:space="0" w:color="auto"/>
            </w:tcBorders>
            <w:shd w:val="clear" w:color="auto" w:fill="auto"/>
            <w:vAlign w:val="center"/>
          </w:tcPr>
          <w:p w14:paraId="59662FE8" w14:textId="77777777" w:rsidR="00511F65" w:rsidRPr="00511F65" w:rsidRDefault="00511F65" w:rsidP="001F003E">
            <w:pPr>
              <w:ind w:left="57" w:right="57"/>
            </w:pPr>
            <w:r w:rsidRPr="00511F65">
              <w:rPr>
                <w:rStyle w:val="Vnbnnidung20"/>
              </w:rPr>
              <w:t>Sở GDĐT</w:t>
            </w:r>
          </w:p>
        </w:tc>
        <w:tc>
          <w:tcPr>
            <w:tcW w:w="1090" w:type="pct"/>
            <w:tcBorders>
              <w:top w:val="single" w:sz="4" w:space="0" w:color="auto"/>
            </w:tcBorders>
            <w:shd w:val="clear" w:color="auto" w:fill="auto"/>
            <w:vAlign w:val="center"/>
          </w:tcPr>
          <w:p w14:paraId="4048AF66" w14:textId="77777777" w:rsidR="00511F65" w:rsidRPr="00511F65" w:rsidRDefault="00511F65" w:rsidP="008932CB">
            <w:pPr>
              <w:spacing w:line="276" w:lineRule="auto"/>
              <w:ind w:left="57" w:right="57"/>
            </w:pPr>
            <w:r w:rsidRPr="00511F65">
              <w:rPr>
                <w:rStyle w:val="Vnbnnidung20"/>
              </w:rPr>
              <w:t>Đơn vị ĐKDT do Sở GDĐT quy định</w:t>
            </w:r>
          </w:p>
        </w:tc>
        <w:tc>
          <w:tcPr>
            <w:tcW w:w="1224" w:type="pct"/>
            <w:tcBorders>
              <w:top w:val="single" w:sz="4" w:space="0" w:color="auto"/>
            </w:tcBorders>
            <w:shd w:val="clear" w:color="auto" w:fill="auto"/>
            <w:vAlign w:val="center"/>
          </w:tcPr>
          <w:p w14:paraId="5278FDBA" w14:textId="25BF574C" w:rsidR="00511F65" w:rsidRPr="00511F65" w:rsidRDefault="00511F65" w:rsidP="00770052">
            <w:pPr>
              <w:spacing w:line="276" w:lineRule="auto"/>
              <w:ind w:left="57" w:right="57"/>
            </w:pPr>
            <w:r w:rsidRPr="00511F65">
              <w:rPr>
                <w:rStyle w:val="Vnbnnidung20"/>
              </w:rPr>
              <w:t>Từ ngày 02/5 đến 17 giờ ngày 10/5/2024</w:t>
            </w:r>
          </w:p>
        </w:tc>
      </w:tr>
      <w:tr w:rsidR="00511F65" w:rsidRPr="00511F65" w14:paraId="085F5E6A" w14:textId="404297F6" w:rsidTr="008932CB">
        <w:tc>
          <w:tcPr>
            <w:tcW w:w="342" w:type="pct"/>
            <w:shd w:val="clear" w:color="auto" w:fill="auto"/>
            <w:vAlign w:val="center"/>
          </w:tcPr>
          <w:p w14:paraId="5DDD0885"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039CAFDC" w14:textId="77777777" w:rsidR="00511F65" w:rsidRPr="00511F65" w:rsidRDefault="00511F65" w:rsidP="00770052">
            <w:pPr>
              <w:spacing w:line="276" w:lineRule="auto"/>
              <w:ind w:left="57" w:right="57"/>
            </w:pPr>
            <w:r w:rsidRPr="00511F65">
              <w:rPr>
                <w:rStyle w:val="Vnbnnidung20"/>
              </w:rPr>
              <w:t>Thành lập Ban Chỉ đạo thi tốt nghiệp THPT cấp tỉnh.</w:t>
            </w:r>
          </w:p>
        </w:tc>
        <w:tc>
          <w:tcPr>
            <w:tcW w:w="666" w:type="pct"/>
            <w:shd w:val="clear" w:color="auto" w:fill="auto"/>
            <w:vAlign w:val="center"/>
          </w:tcPr>
          <w:p w14:paraId="2D1340B9" w14:textId="77777777" w:rsidR="00511F65" w:rsidRPr="00511F65" w:rsidRDefault="00511F65" w:rsidP="001F003E">
            <w:pPr>
              <w:ind w:left="57" w:right="57"/>
            </w:pPr>
            <w:r w:rsidRPr="00511F65">
              <w:rPr>
                <w:rStyle w:val="Vnbnnidung20"/>
              </w:rPr>
              <w:t>UBND tỉnh</w:t>
            </w:r>
          </w:p>
        </w:tc>
        <w:tc>
          <w:tcPr>
            <w:tcW w:w="1090" w:type="pct"/>
            <w:shd w:val="clear" w:color="auto" w:fill="auto"/>
            <w:vAlign w:val="center"/>
          </w:tcPr>
          <w:p w14:paraId="56A6BCB7" w14:textId="77777777" w:rsidR="00511F65" w:rsidRPr="00511F65" w:rsidRDefault="00511F65" w:rsidP="001F003E">
            <w:pPr>
              <w:ind w:left="57" w:right="57"/>
            </w:pPr>
            <w:r w:rsidRPr="00511F65">
              <w:rPr>
                <w:rStyle w:val="Vnbnnidung20"/>
              </w:rPr>
              <w:t>Các đơn vị liên quan; Sở GDĐT</w:t>
            </w:r>
          </w:p>
        </w:tc>
        <w:tc>
          <w:tcPr>
            <w:tcW w:w="1224" w:type="pct"/>
            <w:shd w:val="clear" w:color="auto" w:fill="auto"/>
            <w:vAlign w:val="center"/>
          </w:tcPr>
          <w:p w14:paraId="55A2AB92" w14:textId="77777777" w:rsidR="00511F65" w:rsidRPr="00511F65" w:rsidRDefault="00511F65" w:rsidP="001F003E">
            <w:pPr>
              <w:ind w:left="57" w:right="57"/>
            </w:pPr>
            <w:r w:rsidRPr="00511F65">
              <w:rPr>
                <w:rStyle w:val="Vnbnnidung20"/>
              </w:rPr>
              <w:t>Hoàn thành chậm nhất ngày</w:t>
            </w:r>
          </w:p>
          <w:p w14:paraId="5C9CD9E0" w14:textId="37947650" w:rsidR="00511F65" w:rsidRPr="00511F65" w:rsidRDefault="00511F65" w:rsidP="001F003E">
            <w:pPr>
              <w:ind w:left="57" w:right="57"/>
              <w:rPr>
                <w:lang w:val="en-US"/>
              </w:rPr>
            </w:pPr>
            <w:r w:rsidRPr="00511F65">
              <w:rPr>
                <w:rStyle w:val="Vnbnnidung20"/>
              </w:rPr>
              <w:t>10/5/202</w:t>
            </w:r>
            <w:r w:rsidRPr="00511F65">
              <w:rPr>
                <w:rStyle w:val="Vnbnnidung20"/>
                <w:lang w:val="en-US"/>
              </w:rPr>
              <w:t>4</w:t>
            </w:r>
          </w:p>
        </w:tc>
      </w:tr>
      <w:tr w:rsidR="00511F65" w:rsidRPr="00511F65" w14:paraId="538A7BDD" w14:textId="21152F54" w:rsidTr="008932CB">
        <w:tc>
          <w:tcPr>
            <w:tcW w:w="342" w:type="pct"/>
            <w:shd w:val="clear" w:color="auto" w:fill="auto"/>
            <w:vAlign w:val="center"/>
          </w:tcPr>
          <w:p w14:paraId="4DB5BB89"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4FE844FE" w14:textId="07CA60AE" w:rsidR="00511F65" w:rsidRPr="00511F65" w:rsidRDefault="00511F65" w:rsidP="00770052">
            <w:pPr>
              <w:spacing w:line="276" w:lineRule="auto"/>
              <w:ind w:left="57" w:right="57"/>
            </w:pPr>
            <w:r w:rsidRPr="00511F65">
              <w:rPr>
                <w:rStyle w:val="Vnbnnidung20"/>
              </w:rPr>
              <w:t>Rà soát, kiểm tra, chỉnh sửa thông tin của thí sinh (nếu có), rà soát điểm bảo lưu của thí sinh (nếu có).</w:t>
            </w:r>
          </w:p>
        </w:tc>
        <w:tc>
          <w:tcPr>
            <w:tcW w:w="666" w:type="pct"/>
            <w:shd w:val="clear" w:color="auto" w:fill="auto"/>
            <w:vAlign w:val="center"/>
          </w:tcPr>
          <w:p w14:paraId="1CABB664" w14:textId="77777777" w:rsidR="00511F65" w:rsidRPr="00511F65" w:rsidRDefault="00511F65" w:rsidP="001F003E">
            <w:pPr>
              <w:ind w:left="57" w:right="57"/>
            </w:pPr>
            <w:r w:rsidRPr="00511F65">
              <w:rPr>
                <w:rStyle w:val="Vnbnnidung20"/>
              </w:rPr>
              <w:t>Sở GDĐT</w:t>
            </w:r>
          </w:p>
        </w:tc>
        <w:tc>
          <w:tcPr>
            <w:tcW w:w="1090" w:type="pct"/>
            <w:shd w:val="clear" w:color="auto" w:fill="auto"/>
            <w:vAlign w:val="center"/>
          </w:tcPr>
          <w:p w14:paraId="0280E64F" w14:textId="77777777" w:rsidR="00511F65" w:rsidRPr="00511F65" w:rsidRDefault="00511F65" w:rsidP="00643622">
            <w:pPr>
              <w:spacing w:line="276" w:lineRule="auto"/>
              <w:ind w:left="57" w:right="57"/>
              <w:jc w:val="center"/>
            </w:pPr>
            <w:r w:rsidRPr="00511F65">
              <w:rPr>
                <w:rStyle w:val="Vnbnnidung20"/>
              </w:rPr>
              <w:t>Các đơn vị đăng ký dự thi</w:t>
            </w:r>
          </w:p>
        </w:tc>
        <w:tc>
          <w:tcPr>
            <w:tcW w:w="1224" w:type="pct"/>
            <w:shd w:val="clear" w:color="auto" w:fill="auto"/>
            <w:vAlign w:val="center"/>
          </w:tcPr>
          <w:p w14:paraId="26101F38" w14:textId="53C47B50" w:rsidR="00511F65" w:rsidRPr="00770052" w:rsidRDefault="00511F65" w:rsidP="00770052">
            <w:pPr>
              <w:spacing w:line="276" w:lineRule="auto"/>
              <w:ind w:left="57" w:right="57"/>
              <w:rPr>
                <w:sz w:val="26"/>
                <w:szCs w:val="26"/>
              </w:rPr>
            </w:pPr>
            <w:r w:rsidRPr="00770052">
              <w:rPr>
                <w:color w:val="000000"/>
                <w:sz w:val="26"/>
                <w:szCs w:val="26"/>
                <w:lang w:bidi="vi-VN"/>
              </w:rPr>
              <w:t>Từ ngày 11/5 đến hết ngày</w:t>
            </w:r>
            <w:r w:rsidRPr="00770052">
              <w:rPr>
                <w:color w:val="000000"/>
                <w:sz w:val="26"/>
                <w:szCs w:val="26"/>
                <w:lang w:val="en-US" w:bidi="vi-VN"/>
              </w:rPr>
              <w:t xml:space="preserve"> </w:t>
            </w:r>
            <w:r w:rsidRPr="00770052">
              <w:rPr>
                <w:color w:val="000000"/>
                <w:sz w:val="26"/>
                <w:szCs w:val="26"/>
                <w:lang w:bidi="vi-VN"/>
              </w:rPr>
              <w:t>17/5/2024</w:t>
            </w:r>
          </w:p>
        </w:tc>
      </w:tr>
      <w:tr w:rsidR="00511F65" w:rsidRPr="00511F65" w14:paraId="4DB7EF63" w14:textId="65C928B3" w:rsidTr="008932CB">
        <w:tc>
          <w:tcPr>
            <w:tcW w:w="342" w:type="pct"/>
            <w:shd w:val="clear" w:color="auto" w:fill="auto"/>
            <w:vAlign w:val="center"/>
          </w:tcPr>
          <w:p w14:paraId="02BEB9EF"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69EFC7D5" w14:textId="2D0DFC51" w:rsidR="00511F65" w:rsidRPr="00511F65" w:rsidRDefault="00511F65" w:rsidP="00770052">
            <w:pPr>
              <w:spacing w:line="276" w:lineRule="auto"/>
              <w:ind w:left="57" w:right="57"/>
              <w:rPr>
                <w:color w:val="000000"/>
                <w:sz w:val="26"/>
                <w:szCs w:val="26"/>
                <w:shd w:val="clear" w:color="auto" w:fill="FFFFFF"/>
                <w:lang w:bidi="vi-VN"/>
              </w:rPr>
            </w:pPr>
            <w:r w:rsidRPr="00511F65">
              <w:rPr>
                <w:rStyle w:val="Vnbnnidung20"/>
              </w:rPr>
              <w:t>In danh sách thí sinh ĐKDT theo thứ tự a, b, c,... của tên thí sinh; in, ký tên và đóng</w:t>
            </w:r>
            <w:r w:rsidRPr="00511F65">
              <w:rPr>
                <w:color w:val="000000"/>
                <w:lang w:bidi="vi-VN"/>
              </w:rPr>
              <w:t xml:space="preserve"> </w:t>
            </w:r>
            <w:r w:rsidRPr="00511F65">
              <w:rPr>
                <w:color w:val="000000"/>
                <w:lang w:bidi="vi-VN"/>
              </w:rPr>
              <w:lastRenderedPageBreak/>
              <w:t>dấu trên Phiếu ĐKDT đối với thí sinh đăng ký ĐKDT trực tuyến, cho thí sinh ký xác nhận thông tin ĐKDT trên Phiếu và danh sách; bàn giao cho thí sinh Phiếu ĐKDT số 2 và lưu Phiếu ĐKDT số 1.</w:t>
            </w:r>
          </w:p>
        </w:tc>
        <w:tc>
          <w:tcPr>
            <w:tcW w:w="666" w:type="pct"/>
            <w:shd w:val="clear" w:color="auto" w:fill="auto"/>
            <w:vAlign w:val="center"/>
          </w:tcPr>
          <w:p w14:paraId="2ED2378F" w14:textId="77777777" w:rsidR="00511F65" w:rsidRPr="00511F65" w:rsidRDefault="00511F65" w:rsidP="001F003E">
            <w:pPr>
              <w:ind w:left="57" w:right="57"/>
            </w:pPr>
            <w:r w:rsidRPr="00511F65">
              <w:rPr>
                <w:rStyle w:val="Vnbnnidung20"/>
              </w:rPr>
              <w:lastRenderedPageBreak/>
              <w:t>Các đơn vị ĐKDT</w:t>
            </w:r>
          </w:p>
        </w:tc>
        <w:tc>
          <w:tcPr>
            <w:tcW w:w="1090" w:type="pct"/>
            <w:shd w:val="clear" w:color="auto" w:fill="auto"/>
            <w:vAlign w:val="center"/>
          </w:tcPr>
          <w:p w14:paraId="51AA391F" w14:textId="77777777" w:rsidR="00511F65" w:rsidRPr="00511F65" w:rsidRDefault="00511F65" w:rsidP="00643622">
            <w:pPr>
              <w:spacing w:line="276" w:lineRule="auto"/>
              <w:ind w:left="57" w:right="57"/>
              <w:jc w:val="center"/>
            </w:pPr>
            <w:r w:rsidRPr="00511F65">
              <w:rPr>
                <w:rStyle w:val="Vnbnnidung20"/>
              </w:rPr>
              <w:t>Sở GDĐT</w:t>
            </w:r>
          </w:p>
        </w:tc>
        <w:tc>
          <w:tcPr>
            <w:tcW w:w="1224" w:type="pct"/>
            <w:shd w:val="clear" w:color="auto" w:fill="auto"/>
            <w:vAlign w:val="center"/>
          </w:tcPr>
          <w:p w14:paraId="5D0CC394" w14:textId="7427401A" w:rsidR="00511F65" w:rsidRPr="00770052" w:rsidRDefault="00511F65" w:rsidP="00770052">
            <w:pPr>
              <w:spacing w:line="276" w:lineRule="auto"/>
              <w:ind w:left="57" w:right="57"/>
            </w:pPr>
            <w:r w:rsidRPr="00511F65">
              <w:rPr>
                <w:rStyle w:val="Vnbnnidung20"/>
              </w:rPr>
              <w:t>Hoàn thành chậm nhất ngày</w:t>
            </w:r>
            <w:r w:rsidR="00770052">
              <w:rPr>
                <w:rStyle w:val="Vnbnnidung20"/>
                <w:sz w:val="24"/>
                <w:szCs w:val="24"/>
                <w:lang w:val="en-US"/>
              </w:rPr>
              <w:t xml:space="preserve"> </w:t>
            </w:r>
            <w:r w:rsidRPr="00511F65">
              <w:rPr>
                <w:rStyle w:val="Vnbnnidung20"/>
              </w:rPr>
              <w:t>2</w:t>
            </w:r>
            <w:r w:rsidRPr="00511F65">
              <w:rPr>
                <w:rStyle w:val="Vnbnnidung20"/>
                <w:lang w:val="en-US"/>
              </w:rPr>
              <w:t>0</w:t>
            </w:r>
            <w:r w:rsidRPr="00511F65">
              <w:rPr>
                <w:rStyle w:val="Vnbnnidung20"/>
              </w:rPr>
              <w:t>/5/202</w:t>
            </w:r>
            <w:r w:rsidRPr="00511F65">
              <w:rPr>
                <w:rStyle w:val="Vnbnnidung20"/>
                <w:lang w:val="en-US"/>
              </w:rPr>
              <w:t>4</w:t>
            </w:r>
          </w:p>
        </w:tc>
      </w:tr>
      <w:tr w:rsidR="00511F65" w:rsidRPr="00511F65" w14:paraId="45EE93E5" w14:textId="21E2B6F6" w:rsidTr="008932CB">
        <w:tc>
          <w:tcPr>
            <w:tcW w:w="342" w:type="pct"/>
            <w:shd w:val="clear" w:color="auto" w:fill="auto"/>
            <w:vAlign w:val="center"/>
          </w:tcPr>
          <w:p w14:paraId="24679503"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34CC6B15" w14:textId="77777777" w:rsidR="00511F65" w:rsidRPr="00511F65" w:rsidRDefault="00511F65" w:rsidP="00770052">
            <w:pPr>
              <w:spacing w:line="276" w:lineRule="auto"/>
              <w:ind w:left="57" w:right="57"/>
            </w:pPr>
            <w:r w:rsidRPr="00511F65">
              <w:rPr>
                <w:rStyle w:val="Vnbnnidung20"/>
              </w:rPr>
              <w:t>Kiểm tra và kiểm tra chéo thông tin thí sinh.</w:t>
            </w:r>
          </w:p>
        </w:tc>
        <w:tc>
          <w:tcPr>
            <w:tcW w:w="666" w:type="pct"/>
            <w:shd w:val="clear" w:color="auto" w:fill="auto"/>
            <w:vAlign w:val="center"/>
          </w:tcPr>
          <w:p w14:paraId="2134DA0D" w14:textId="77777777" w:rsidR="00511F65" w:rsidRPr="00511F65" w:rsidRDefault="00511F65" w:rsidP="001F003E">
            <w:pPr>
              <w:ind w:left="57" w:right="57"/>
            </w:pPr>
            <w:r w:rsidRPr="00511F65">
              <w:rPr>
                <w:rStyle w:val="Vnbnnidung20"/>
              </w:rPr>
              <w:t>Sở GDĐT</w:t>
            </w:r>
          </w:p>
        </w:tc>
        <w:tc>
          <w:tcPr>
            <w:tcW w:w="1090" w:type="pct"/>
            <w:shd w:val="clear" w:color="auto" w:fill="auto"/>
            <w:vAlign w:val="center"/>
          </w:tcPr>
          <w:p w14:paraId="039DDAE6" w14:textId="77777777" w:rsidR="00511F65" w:rsidRPr="00511F65" w:rsidRDefault="00511F65" w:rsidP="00643622">
            <w:pPr>
              <w:ind w:left="57" w:right="57"/>
              <w:jc w:val="center"/>
            </w:pPr>
            <w:r w:rsidRPr="00511F65">
              <w:rPr>
                <w:rStyle w:val="Vnbnnidung20"/>
              </w:rPr>
              <w:t>Các Đơn vị ĐKDT</w:t>
            </w:r>
          </w:p>
        </w:tc>
        <w:tc>
          <w:tcPr>
            <w:tcW w:w="1224" w:type="pct"/>
            <w:shd w:val="clear" w:color="auto" w:fill="auto"/>
            <w:vAlign w:val="center"/>
          </w:tcPr>
          <w:p w14:paraId="0454D7FC" w14:textId="750850C3" w:rsidR="00511F65" w:rsidRPr="00511F65" w:rsidRDefault="00511F65" w:rsidP="00770052">
            <w:pPr>
              <w:spacing w:line="276" w:lineRule="auto"/>
              <w:ind w:left="57" w:right="57"/>
            </w:pPr>
            <w:r w:rsidRPr="00511F65">
              <w:rPr>
                <w:rStyle w:val="Vnbnnidung20"/>
              </w:rPr>
              <w:t>Hoàn thành chậm nhất ngày</w:t>
            </w:r>
            <w:r w:rsidR="00770052">
              <w:rPr>
                <w:rStyle w:val="Vnbnnidung20"/>
                <w:sz w:val="24"/>
                <w:szCs w:val="24"/>
                <w:lang w:val="en-US"/>
              </w:rPr>
              <w:t xml:space="preserve"> </w:t>
            </w:r>
            <w:r w:rsidRPr="00511F65">
              <w:rPr>
                <w:rStyle w:val="Vnbnnidung20"/>
              </w:rPr>
              <w:t>2</w:t>
            </w:r>
            <w:r w:rsidRPr="00511F65">
              <w:rPr>
                <w:rStyle w:val="Vnbnnidung20"/>
                <w:lang w:val="en-US"/>
              </w:rPr>
              <w:t>3</w:t>
            </w:r>
            <w:r w:rsidRPr="00511F65">
              <w:rPr>
                <w:rStyle w:val="Vnbnnidung20"/>
              </w:rPr>
              <w:t>/5/2023</w:t>
            </w:r>
          </w:p>
        </w:tc>
      </w:tr>
      <w:tr w:rsidR="00511F65" w:rsidRPr="00511F65" w14:paraId="07818F1A" w14:textId="1E0CD936" w:rsidTr="008932CB">
        <w:tc>
          <w:tcPr>
            <w:tcW w:w="342" w:type="pct"/>
            <w:shd w:val="clear" w:color="auto" w:fill="auto"/>
            <w:vAlign w:val="center"/>
          </w:tcPr>
          <w:p w14:paraId="6CAC9E9E"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354DF8DA" w14:textId="77777777" w:rsidR="00511F65" w:rsidRPr="00511F65" w:rsidRDefault="00511F65" w:rsidP="001F003E">
            <w:pPr>
              <w:ind w:left="57" w:right="57"/>
            </w:pPr>
            <w:r w:rsidRPr="00511F65">
              <w:rPr>
                <w:rStyle w:val="Vnbnnidung20"/>
              </w:rPr>
              <w:t>Hoàn thành chỉnh sửa thông tin của thí sinh (nếu có); bàn giao Danh sách thí sinh ĐKDT và Phiếu ĐKDT hoặc túi hồ sơ ĐKDT (đối với thí sinh tự do) cho Sở GDĐT.</w:t>
            </w:r>
          </w:p>
        </w:tc>
        <w:tc>
          <w:tcPr>
            <w:tcW w:w="666" w:type="pct"/>
            <w:shd w:val="clear" w:color="auto" w:fill="auto"/>
            <w:vAlign w:val="center"/>
          </w:tcPr>
          <w:p w14:paraId="0B509AF1" w14:textId="77777777" w:rsidR="00511F65" w:rsidRPr="00511F65" w:rsidRDefault="00511F65" w:rsidP="001F003E">
            <w:pPr>
              <w:ind w:left="57" w:right="57"/>
            </w:pPr>
            <w:r w:rsidRPr="00511F65">
              <w:rPr>
                <w:rStyle w:val="Vnbnnidung20"/>
              </w:rPr>
              <w:t>Sở GDĐT</w:t>
            </w:r>
          </w:p>
        </w:tc>
        <w:tc>
          <w:tcPr>
            <w:tcW w:w="1090" w:type="pct"/>
            <w:shd w:val="clear" w:color="auto" w:fill="auto"/>
            <w:vAlign w:val="center"/>
          </w:tcPr>
          <w:p w14:paraId="2E54B790" w14:textId="77777777" w:rsidR="00511F65" w:rsidRPr="00511F65" w:rsidRDefault="00511F65" w:rsidP="00643622">
            <w:pPr>
              <w:ind w:left="57" w:right="57"/>
              <w:jc w:val="center"/>
            </w:pPr>
            <w:r w:rsidRPr="00511F65">
              <w:rPr>
                <w:rStyle w:val="Vnbnnidung20"/>
              </w:rPr>
              <w:t>Các Đơn vị ĐKDT</w:t>
            </w:r>
          </w:p>
        </w:tc>
        <w:tc>
          <w:tcPr>
            <w:tcW w:w="1224" w:type="pct"/>
            <w:shd w:val="clear" w:color="auto" w:fill="auto"/>
            <w:vAlign w:val="center"/>
          </w:tcPr>
          <w:p w14:paraId="0312E901" w14:textId="1BBA1E06" w:rsidR="00511F65" w:rsidRPr="00511F65" w:rsidRDefault="00511F65" w:rsidP="00BA71FD">
            <w:pPr>
              <w:spacing w:line="276" w:lineRule="auto"/>
              <w:ind w:left="57" w:right="57"/>
            </w:pPr>
            <w:r w:rsidRPr="00511F65">
              <w:rPr>
                <w:rStyle w:val="Vnbnnidung20"/>
              </w:rPr>
              <w:t>Từ ngày 24/5 đến hết ngày 28/5/2024</w:t>
            </w:r>
          </w:p>
        </w:tc>
      </w:tr>
      <w:tr w:rsidR="00511F65" w:rsidRPr="00511F65" w14:paraId="72E71127" w14:textId="0475BA19" w:rsidTr="008932CB">
        <w:tc>
          <w:tcPr>
            <w:tcW w:w="342" w:type="pct"/>
            <w:shd w:val="clear" w:color="auto" w:fill="auto"/>
            <w:vAlign w:val="center"/>
          </w:tcPr>
          <w:p w14:paraId="105B93B8"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243EB7F4" w14:textId="77777777" w:rsidR="00511F65" w:rsidRPr="00511F65" w:rsidRDefault="00511F65" w:rsidP="001F003E">
            <w:pPr>
              <w:ind w:left="57" w:right="57"/>
            </w:pPr>
            <w:r w:rsidRPr="00511F65">
              <w:rPr>
                <w:rStyle w:val="Vnbnnidung20"/>
              </w:rPr>
              <w:t>Tập huấn Phần mềm chấm thi trắc nghiệm.</w:t>
            </w:r>
          </w:p>
        </w:tc>
        <w:tc>
          <w:tcPr>
            <w:tcW w:w="666" w:type="pct"/>
            <w:shd w:val="clear" w:color="auto" w:fill="auto"/>
            <w:vAlign w:val="center"/>
          </w:tcPr>
          <w:p w14:paraId="1523C620" w14:textId="77777777" w:rsidR="00511F65" w:rsidRPr="00511F65" w:rsidRDefault="00511F65" w:rsidP="001F003E">
            <w:pPr>
              <w:ind w:left="57" w:right="57"/>
            </w:pPr>
            <w:r w:rsidRPr="00511F65">
              <w:rPr>
                <w:rStyle w:val="Vnbnnidung20"/>
              </w:rPr>
              <w:t>Bộ GDĐT</w:t>
            </w:r>
          </w:p>
        </w:tc>
        <w:tc>
          <w:tcPr>
            <w:tcW w:w="1090" w:type="pct"/>
            <w:shd w:val="clear" w:color="auto" w:fill="auto"/>
            <w:vAlign w:val="center"/>
          </w:tcPr>
          <w:p w14:paraId="1874777B" w14:textId="77777777" w:rsidR="00511F65" w:rsidRPr="00511F65" w:rsidRDefault="00511F65" w:rsidP="00643622">
            <w:pPr>
              <w:ind w:left="57" w:right="57"/>
              <w:jc w:val="center"/>
            </w:pPr>
            <w:r w:rsidRPr="00511F65">
              <w:rPr>
                <w:rStyle w:val="Vnbnnidung20"/>
              </w:rPr>
              <w:t>Sở GDĐT</w:t>
            </w:r>
          </w:p>
        </w:tc>
        <w:tc>
          <w:tcPr>
            <w:tcW w:w="1224" w:type="pct"/>
            <w:shd w:val="clear" w:color="auto" w:fill="auto"/>
            <w:vAlign w:val="center"/>
          </w:tcPr>
          <w:p w14:paraId="0F48B226" w14:textId="68ACB8BE" w:rsidR="00511F65" w:rsidRPr="00BA71FD" w:rsidRDefault="00511F65" w:rsidP="00BA71FD">
            <w:pPr>
              <w:spacing w:line="276" w:lineRule="auto"/>
              <w:ind w:left="57" w:right="57"/>
            </w:pPr>
            <w:r w:rsidRPr="00511F65">
              <w:rPr>
                <w:rStyle w:val="Vnbnnidung20"/>
              </w:rPr>
              <w:t>Hoàn thành chậm nhất ngày</w:t>
            </w:r>
            <w:r w:rsidR="00BA71FD">
              <w:rPr>
                <w:rStyle w:val="Vnbnnidung20"/>
                <w:sz w:val="24"/>
                <w:szCs w:val="24"/>
                <w:lang w:val="en-US"/>
              </w:rPr>
              <w:t xml:space="preserve"> </w:t>
            </w:r>
            <w:r w:rsidRPr="00511F65">
              <w:rPr>
                <w:rStyle w:val="Vnbnnidung20"/>
              </w:rPr>
              <w:t>20/5/202</w:t>
            </w:r>
            <w:r w:rsidRPr="00511F65">
              <w:rPr>
                <w:rStyle w:val="Vnbnnidung20"/>
                <w:lang w:val="en-US"/>
              </w:rPr>
              <w:t>4</w:t>
            </w:r>
          </w:p>
        </w:tc>
      </w:tr>
      <w:tr w:rsidR="00511F65" w:rsidRPr="00511F65" w14:paraId="5D89CC4B" w14:textId="1463959F" w:rsidTr="008932CB">
        <w:tc>
          <w:tcPr>
            <w:tcW w:w="342" w:type="pct"/>
            <w:shd w:val="clear" w:color="auto" w:fill="auto"/>
            <w:vAlign w:val="center"/>
          </w:tcPr>
          <w:p w14:paraId="2589EB99"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37200BBF" w14:textId="77777777" w:rsidR="00511F65" w:rsidRPr="00511F65" w:rsidRDefault="00511F65" w:rsidP="001F003E">
            <w:pPr>
              <w:ind w:left="57" w:right="57"/>
            </w:pPr>
            <w:r w:rsidRPr="00511F65">
              <w:rPr>
                <w:rStyle w:val="Vnbnnidung20"/>
              </w:rPr>
              <w:t>Thành lập Hội đồng thi, phân công nhiệm vụ các thành viên.</w:t>
            </w:r>
          </w:p>
        </w:tc>
        <w:tc>
          <w:tcPr>
            <w:tcW w:w="666" w:type="pct"/>
            <w:shd w:val="clear" w:color="auto" w:fill="auto"/>
            <w:vAlign w:val="center"/>
          </w:tcPr>
          <w:p w14:paraId="636F7CF2" w14:textId="77777777" w:rsidR="00511F65" w:rsidRPr="00511F65" w:rsidRDefault="00511F65" w:rsidP="001F003E">
            <w:pPr>
              <w:ind w:left="57" w:right="57"/>
            </w:pPr>
            <w:r w:rsidRPr="00511F65">
              <w:rPr>
                <w:rStyle w:val="Vnbnnidung20"/>
              </w:rPr>
              <w:t>Sở GDĐT</w:t>
            </w:r>
          </w:p>
        </w:tc>
        <w:tc>
          <w:tcPr>
            <w:tcW w:w="1090" w:type="pct"/>
            <w:shd w:val="clear" w:color="auto" w:fill="auto"/>
            <w:vAlign w:val="center"/>
          </w:tcPr>
          <w:p w14:paraId="47193298" w14:textId="77777777" w:rsidR="00511F65" w:rsidRPr="00511F65" w:rsidRDefault="00511F65" w:rsidP="001F003E">
            <w:pPr>
              <w:ind w:left="57" w:right="57"/>
            </w:pPr>
            <w:r w:rsidRPr="00511F65">
              <w:rPr>
                <w:rStyle w:val="Vnbnnidung20"/>
              </w:rPr>
              <w:t>Các đơn vị có liên quan</w:t>
            </w:r>
          </w:p>
        </w:tc>
        <w:tc>
          <w:tcPr>
            <w:tcW w:w="1224" w:type="pct"/>
            <w:shd w:val="clear" w:color="auto" w:fill="auto"/>
            <w:vAlign w:val="center"/>
          </w:tcPr>
          <w:p w14:paraId="7CDDA181" w14:textId="18B6FC1B" w:rsidR="00511F65" w:rsidRPr="00511F65" w:rsidRDefault="00511F65" w:rsidP="00BA71FD">
            <w:pPr>
              <w:spacing w:line="276" w:lineRule="auto"/>
              <w:ind w:left="57" w:right="57"/>
            </w:pPr>
            <w:r w:rsidRPr="00511F65">
              <w:rPr>
                <w:rStyle w:val="Vnbnnidung20"/>
              </w:rPr>
              <w:t>Hoàn thành chậm nhất ngày</w:t>
            </w:r>
            <w:r w:rsidR="00BA71FD">
              <w:rPr>
                <w:rStyle w:val="Vnbnnidung20"/>
                <w:sz w:val="24"/>
                <w:szCs w:val="24"/>
                <w:lang w:val="en-US"/>
              </w:rPr>
              <w:t xml:space="preserve"> </w:t>
            </w:r>
            <w:r w:rsidRPr="00511F65">
              <w:rPr>
                <w:rStyle w:val="Vnbnnidung20"/>
              </w:rPr>
              <w:t>2</w:t>
            </w:r>
            <w:r w:rsidRPr="00511F65">
              <w:rPr>
                <w:rStyle w:val="Vnbnnidung20"/>
                <w:lang w:val="en-US"/>
              </w:rPr>
              <w:t>0</w:t>
            </w:r>
            <w:r w:rsidRPr="00511F65">
              <w:rPr>
                <w:rStyle w:val="Vnbnnidung20"/>
              </w:rPr>
              <w:t>/5/202</w:t>
            </w:r>
            <w:r w:rsidRPr="00511F65">
              <w:rPr>
                <w:rStyle w:val="Vnbnnidung20"/>
                <w:lang w:val="en-US"/>
              </w:rPr>
              <w:t>4</w:t>
            </w:r>
            <w:r w:rsidRPr="00511F65">
              <w:rPr>
                <w:rStyle w:val="Vnbnnidung20"/>
              </w:rPr>
              <w:t>.</w:t>
            </w:r>
          </w:p>
        </w:tc>
      </w:tr>
      <w:tr w:rsidR="00511F65" w:rsidRPr="00511F65" w14:paraId="71A07FB7" w14:textId="15F7B970" w:rsidTr="008932CB">
        <w:tc>
          <w:tcPr>
            <w:tcW w:w="342" w:type="pct"/>
            <w:shd w:val="clear" w:color="auto" w:fill="auto"/>
            <w:vAlign w:val="center"/>
          </w:tcPr>
          <w:p w14:paraId="0A6F51F6"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6BA7EF61" w14:textId="77777777" w:rsidR="00511F65" w:rsidRPr="00307F0F" w:rsidRDefault="00511F65" w:rsidP="00307F0F">
            <w:pPr>
              <w:spacing w:line="276" w:lineRule="auto"/>
              <w:ind w:left="57" w:right="57"/>
            </w:pPr>
            <w:r w:rsidRPr="00307F0F">
              <w:rPr>
                <w:rStyle w:val="Vnbnnidung20"/>
                <w:color w:val="auto"/>
              </w:rPr>
              <w:t>Thành lập các Ban của Hội đồng thi và các Điểm thi.</w:t>
            </w:r>
          </w:p>
        </w:tc>
        <w:tc>
          <w:tcPr>
            <w:tcW w:w="666" w:type="pct"/>
            <w:shd w:val="clear" w:color="auto" w:fill="auto"/>
            <w:vAlign w:val="center"/>
          </w:tcPr>
          <w:p w14:paraId="2497521A" w14:textId="77777777" w:rsidR="00511F65" w:rsidRPr="00511F65" w:rsidRDefault="00511F65" w:rsidP="001F003E">
            <w:pPr>
              <w:ind w:left="57" w:right="57"/>
            </w:pPr>
            <w:r w:rsidRPr="00511F65">
              <w:rPr>
                <w:rStyle w:val="Vnbnnidung20"/>
              </w:rPr>
              <w:t>Sở GDĐT</w:t>
            </w:r>
          </w:p>
        </w:tc>
        <w:tc>
          <w:tcPr>
            <w:tcW w:w="1090" w:type="pct"/>
            <w:shd w:val="clear" w:color="auto" w:fill="auto"/>
            <w:vAlign w:val="center"/>
          </w:tcPr>
          <w:p w14:paraId="5C357EA5" w14:textId="77777777" w:rsidR="00511F65" w:rsidRPr="00511F65" w:rsidRDefault="00511F65" w:rsidP="001F003E">
            <w:pPr>
              <w:ind w:left="57" w:right="57"/>
            </w:pPr>
            <w:r w:rsidRPr="00511F65">
              <w:rPr>
                <w:rStyle w:val="Vnbnnidung20"/>
              </w:rPr>
              <w:t>Các trường phổ thông; các đơn vị có liên quan</w:t>
            </w:r>
          </w:p>
        </w:tc>
        <w:tc>
          <w:tcPr>
            <w:tcW w:w="1224" w:type="pct"/>
            <w:shd w:val="clear" w:color="auto" w:fill="auto"/>
            <w:vAlign w:val="center"/>
          </w:tcPr>
          <w:p w14:paraId="0B48598F" w14:textId="77777777" w:rsidR="00511F65" w:rsidRPr="00511F65" w:rsidRDefault="00511F65" w:rsidP="00BA71FD">
            <w:pPr>
              <w:spacing w:line="276" w:lineRule="auto"/>
              <w:ind w:left="57" w:right="57"/>
            </w:pPr>
            <w:r w:rsidRPr="00511F65">
              <w:rPr>
                <w:rStyle w:val="Vnbnnidung20"/>
              </w:rPr>
              <w:t>Theo tiến độ tổ chức Kỳ thi</w:t>
            </w:r>
          </w:p>
        </w:tc>
      </w:tr>
      <w:tr w:rsidR="00511F65" w:rsidRPr="00511F65" w14:paraId="4889CFA0" w14:textId="0134D3B1" w:rsidTr="008932CB">
        <w:tc>
          <w:tcPr>
            <w:tcW w:w="342" w:type="pct"/>
            <w:shd w:val="clear" w:color="auto" w:fill="auto"/>
            <w:vAlign w:val="center"/>
          </w:tcPr>
          <w:p w14:paraId="3550753C"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6AAE4C0C" w14:textId="77777777" w:rsidR="00511F65" w:rsidRPr="00307F0F" w:rsidRDefault="00511F65" w:rsidP="00307F0F">
            <w:pPr>
              <w:spacing w:line="276" w:lineRule="auto"/>
              <w:ind w:left="57" w:right="57"/>
            </w:pPr>
            <w:r w:rsidRPr="00307F0F">
              <w:rPr>
                <w:rStyle w:val="Vnbnnidung20"/>
                <w:color w:val="auto"/>
              </w:rPr>
              <w:t>Nhận Phiếu đăng ký xét công nhận tốt nghiệp THPT và hồ sơ kèm theo; hồ sơ miễn thi tốt nghiệp của thí sinh.</w:t>
            </w:r>
          </w:p>
        </w:tc>
        <w:tc>
          <w:tcPr>
            <w:tcW w:w="666" w:type="pct"/>
            <w:shd w:val="clear" w:color="auto" w:fill="auto"/>
            <w:vAlign w:val="center"/>
          </w:tcPr>
          <w:p w14:paraId="3BA84C9D" w14:textId="77777777" w:rsidR="00511F65" w:rsidRPr="00511F65" w:rsidRDefault="00511F65" w:rsidP="001F003E">
            <w:pPr>
              <w:ind w:left="57" w:right="57"/>
            </w:pPr>
            <w:r w:rsidRPr="00511F65">
              <w:rPr>
                <w:rStyle w:val="Vnbnnidung20"/>
              </w:rPr>
              <w:t>Các Đơn vị ĐKDT</w:t>
            </w:r>
          </w:p>
        </w:tc>
        <w:tc>
          <w:tcPr>
            <w:tcW w:w="1090" w:type="pct"/>
            <w:shd w:val="clear" w:color="auto" w:fill="auto"/>
            <w:vAlign w:val="center"/>
          </w:tcPr>
          <w:p w14:paraId="428FFE39" w14:textId="77777777" w:rsidR="00511F65" w:rsidRPr="00511F65" w:rsidRDefault="00511F65" w:rsidP="00441858">
            <w:pPr>
              <w:ind w:left="57" w:right="57"/>
              <w:jc w:val="center"/>
            </w:pPr>
            <w:r w:rsidRPr="00511F65">
              <w:rPr>
                <w:rStyle w:val="Vnbnnidung20"/>
              </w:rPr>
              <w:t>Sở GDĐT</w:t>
            </w:r>
          </w:p>
        </w:tc>
        <w:tc>
          <w:tcPr>
            <w:tcW w:w="1224" w:type="pct"/>
            <w:shd w:val="clear" w:color="auto" w:fill="auto"/>
            <w:vAlign w:val="center"/>
          </w:tcPr>
          <w:p w14:paraId="32A6EAC8" w14:textId="6F4AAC2E" w:rsidR="00511F65" w:rsidRPr="00BA71FD" w:rsidRDefault="00511F65" w:rsidP="00BA71FD">
            <w:pPr>
              <w:spacing w:line="276" w:lineRule="auto"/>
              <w:ind w:left="57" w:right="57"/>
            </w:pPr>
            <w:r w:rsidRPr="00511F65">
              <w:rPr>
                <w:rStyle w:val="Vnbnnidung20"/>
              </w:rPr>
              <w:t>Hoàn thành chậm nhất ngày</w:t>
            </w:r>
            <w:r w:rsidR="00BA71FD">
              <w:rPr>
                <w:rStyle w:val="Vnbnnidung20"/>
                <w:sz w:val="24"/>
                <w:szCs w:val="24"/>
                <w:lang w:val="en-US"/>
              </w:rPr>
              <w:t xml:space="preserve"> </w:t>
            </w:r>
            <w:r w:rsidRPr="00511F65">
              <w:rPr>
                <w:rStyle w:val="Vnbnnidung20"/>
              </w:rPr>
              <w:t>31/5/202</w:t>
            </w:r>
            <w:r w:rsidRPr="00511F65">
              <w:rPr>
                <w:rStyle w:val="Vnbnnidung20"/>
                <w:lang w:val="en-US"/>
              </w:rPr>
              <w:t>4</w:t>
            </w:r>
          </w:p>
        </w:tc>
      </w:tr>
      <w:tr w:rsidR="00511F65" w:rsidRPr="00511F65" w14:paraId="17A62E9C" w14:textId="2752644D" w:rsidTr="008932CB">
        <w:tc>
          <w:tcPr>
            <w:tcW w:w="342" w:type="pct"/>
            <w:shd w:val="clear" w:color="auto" w:fill="auto"/>
            <w:vAlign w:val="center"/>
          </w:tcPr>
          <w:p w14:paraId="69EF0636"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11CE44B3" w14:textId="14FA5972" w:rsidR="00511F65" w:rsidRPr="00511F65" w:rsidRDefault="00511F65" w:rsidP="00175F81">
            <w:pPr>
              <w:ind w:left="57" w:right="57"/>
              <w:jc w:val="both"/>
            </w:pPr>
            <w:r w:rsidRPr="00511F65">
              <w:rPr>
                <w:rStyle w:val="Vnbnnidung20"/>
              </w:rPr>
              <w:t>Nhập, rà soát dữ liệu xét công nhận tốt nghiệp, dữ liệu về ưu tiên của thí sinh vào Hệ thống QLT; in thông tin của thí sinh từ Hệ thống QLT, cho học sinh rà soát, ký xác nhận.</w:t>
            </w:r>
          </w:p>
        </w:tc>
        <w:tc>
          <w:tcPr>
            <w:tcW w:w="666" w:type="pct"/>
            <w:shd w:val="clear" w:color="auto" w:fill="auto"/>
            <w:vAlign w:val="center"/>
          </w:tcPr>
          <w:p w14:paraId="312E3CE7" w14:textId="77777777" w:rsidR="00511F65" w:rsidRPr="00511F65" w:rsidRDefault="00511F65" w:rsidP="001F003E">
            <w:pPr>
              <w:ind w:left="57" w:right="57"/>
            </w:pPr>
            <w:r w:rsidRPr="00511F65">
              <w:rPr>
                <w:rStyle w:val="Vnbnnidung20"/>
              </w:rPr>
              <w:t>Các Đơn vị ĐKDT</w:t>
            </w:r>
          </w:p>
        </w:tc>
        <w:tc>
          <w:tcPr>
            <w:tcW w:w="1090" w:type="pct"/>
            <w:shd w:val="clear" w:color="auto" w:fill="auto"/>
            <w:vAlign w:val="center"/>
          </w:tcPr>
          <w:p w14:paraId="55E33465" w14:textId="77777777" w:rsidR="00511F65" w:rsidRPr="00511F65" w:rsidRDefault="00511F65" w:rsidP="00441858">
            <w:pPr>
              <w:ind w:left="57" w:right="57"/>
              <w:jc w:val="center"/>
            </w:pPr>
            <w:r w:rsidRPr="00511F65">
              <w:rPr>
                <w:rStyle w:val="Vnbnnidung20"/>
              </w:rPr>
              <w:t>Sở GDĐT</w:t>
            </w:r>
          </w:p>
        </w:tc>
        <w:tc>
          <w:tcPr>
            <w:tcW w:w="1224" w:type="pct"/>
            <w:shd w:val="clear" w:color="auto" w:fill="auto"/>
            <w:vAlign w:val="center"/>
          </w:tcPr>
          <w:p w14:paraId="085DF5AA" w14:textId="4D50330A" w:rsidR="00511F65" w:rsidRPr="00511F65" w:rsidRDefault="00511F65" w:rsidP="001F003E">
            <w:pPr>
              <w:ind w:left="57" w:right="57"/>
            </w:pPr>
            <w:r w:rsidRPr="00511F65">
              <w:rPr>
                <w:rStyle w:val="Vnbnnidung20"/>
              </w:rPr>
              <w:t>Từ ngày 01/6/2024 đến ngày 06/6/2024</w:t>
            </w:r>
          </w:p>
        </w:tc>
      </w:tr>
      <w:tr w:rsidR="00511F65" w:rsidRPr="00511F65" w14:paraId="4427BCD0" w14:textId="5C509102" w:rsidTr="008932CB">
        <w:tc>
          <w:tcPr>
            <w:tcW w:w="342" w:type="pct"/>
            <w:shd w:val="clear" w:color="auto" w:fill="auto"/>
            <w:vAlign w:val="center"/>
          </w:tcPr>
          <w:p w14:paraId="5D56E4D2"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6995376F" w14:textId="5FDE67AA" w:rsidR="00511F65" w:rsidRPr="00511F65" w:rsidRDefault="00511F65" w:rsidP="00441858">
            <w:pPr>
              <w:spacing w:line="276" w:lineRule="auto"/>
              <w:ind w:left="57" w:right="57"/>
            </w:pPr>
            <w:r w:rsidRPr="00511F65">
              <w:rPr>
                <w:rStyle w:val="Vnbnnidung20"/>
              </w:rPr>
              <w:t>Cập nhật báo cáo trước Kỳ thi vào Hệ thống QLT và gửi về Bộ GDĐT.</w:t>
            </w:r>
            <w:r w:rsidRPr="00511F65">
              <w:t xml:space="preserve"> </w:t>
            </w:r>
            <w:r w:rsidRPr="00511F65">
              <w:rPr>
                <w:rStyle w:val="Vnbnnidung20"/>
              </w:rPr>
              <w:t>Duyệt thông tin ĐKDT, thông tin xét công nhận tốt nghiệp trên hệ thống QLT.</w:t>
            </w:r>
          </w:p>
        </w:tc>
        <w:tc>
          <w:tcPr>
            <w:tcW w:w="666" w:type="pct"/>
            <w:shd w:val="clear" w:color="auto" w:fill="auto"/>
            <w:vAlign w:val="center"/>
          </w:tcPr>
          <w:p w14:paraId="1C7C93CA" w14:textId="77777777" w:rsidR="00511F65" w:rsidRPr="00511F65" w:rsidRDefault="00511F65" w:rsidP="001F003E">
            <w:pPr>
              <w:ind w:left="57" w:right="57"/>
            </w:pPr>
            <w:r w:rsidRPr="00511F65">
              <w:rPr>
                <w:rStyle w:val="Vnbnnidung20"/>
              </w:rPr>
              <w:t>Sở GDĐT</w:t>
            </w:r>
          </w:p>
        </w:tc>
        <w:tc>
          <w:tcPr>
            <w:tcW w:w="1090" w:type="pct"/>
            <w:shd w:val="clear" w:color="auto" w:fill="auto"/>
            <w:vAlign w:val="center"/>
          </w:tcPr>
          <w:p w14:paraId="723E6686" w14:textId="77777777" w:rsidR="00511F65" w:rsidRPr="00511F65" w:rsidRDefault="00511F65" w:rsidP="00441858">
            <w:pPr>
              <w:ind w:left="57" w:right="57"/>
              <w:jc w:val="center"/>
            </w:pPr>
            <w:r w:rsidRPr="00511F65">
              <w:rPr>
                <w:rStyle w:val="Vnbnnidung20"/>
              </w:rPr>
              <w:t>Cục QLCL</w:t>
            </w:r>
          </w:p>
        </w:tc>
        <w:tc>
          <w:tcPr>
            <w:tcW w:w="1224" w:type="pct"/>
            <w:shd w:val="clear" w:color="auto" w:fill="auto"/>
            <w:vAlign w:val="center"/>
          </w:tcPr>
          <w:p w14:paraId="3D320CF4" w14:textId="225331B8" w:rsidR="00511F65" w:rsidRPr="004E4B25" w:rsidRDefault="00511F65" w:rsidP="004E4B25">
            <w:pPr>
              <w:spacing w:line="276" w:lineRule="auto"/>
              <w:ind w:left="57" w:right="57"/>
            </w:pPr>
            <w:r w:rsidRPr="00511F65">
              <w:rPr>
                <w:rStyle w:val="Vnbnnidung20"/>
              </w:rPr>
              <w:t>Hoàn thành chậm nhất ngày</w:t>
            </w:r>
            <w:r w:rsidR="004E4B25">
              <w:rPr>
                <w:rStyle w:val="Vnbnnidung20"/>
                <w:sz w:val="24"/>
                <w:szCs w:val="24"/>
                <w:lang w:val="en-US"/>
              </w:rPr>
              <w:t xml:space="preserve"> </w:t>
            </w:r>
            <w:r w:rsidRPr="00511F65">
              <w:rPr>
                <w:rStyle w:val="Vnbnnidung20"/>
              </w:rPr>
              <w:t>07/6/202</w:t>
            </w:r>
            <w:r w:rsidRPr="00511F65">
              <w:rPr>
                <w:rStyle w:val="Vnbnnidung20"/>
                <w:lang w:val="en-US"/>
              </w:rPr>
              <w:t>4</w:t>
            </w:r>
          </w:p>
        </w:tc>
      </w:tr>
      <w:tr w:rsidR="00511F65" w:rsidRPr="00511F65" w14:paraId="319A1B33" w14:textId="08B3C9A7" w:rsidTr="008932CB">
        <w:tc>
          <w:tcPr>
            <w:tcW w:w="342" w:type="pct"/>
            <w:shd w:val="clear" w:color="auto" w:fill="auto"/>
            <w:vAlign w:val="center"/>
          </w:tcPr>
          <w:p w14:paraId="43835F0A"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21E1D68E" w14:textId="77777777" w:rsidR="00511F65" w:rsidRPr="00511F65" w:rsidRDefault="00511F65" w:rsidP="00441858">
            <w:pPr>
              <w:spacing w:line="276" w:lineRule="auto"/>
              <w:ind w:left="57" w:right="57"/>
            </w:pPr>
            <w:r w:rsidRPr="00511F65">
              <w:rPr>
                <w:rStyle w:val="Vnbnnidung20"/>
              </w:rPr>
              <w:t>Thông báo công khai những trường hợp thí sinh không đủ điều kiện dự thi.</w:t>
            </w:r>
          </w:p>
        </w:tc>
        <w:tc>
          <w:tcPr>
            <w:tcW w:w="666" w:type="pct"/>
            <w:shd w:val="clear" w:color="auto" w:fill="auto"/>
            <w:vAlign w:val="center"/>
          </w:tcPr>
          <w:p w14:paraId="6FF0C9D8" w14:textId="68A8A628" w:rsidR="00511F65" w:rsidRPr="00511F65" w:rsidRDefault="00511F65" w:rsidP="00B56062">
            <w:pPr>
              <w:ind w:right="57"/>
              <w:jc w:val="center"/>
            </w:pPr>
            <w:r w:rsidRPr="00511F65">
              <w:rPr>
                <w:rStyle w:val="Vnbnnidung20"/>
              </w:rPr>
              <w:t>Thủ trưởng Đơn vị ĐKDT</w:t>
            </w:r>
          </w:p>
        </w:tc>
        <w:tc>
          <w:tcPr>
            <w:tcW w:w="1090" w:type="pct"/>
            <w:shd w:val="clear" w:color="auto" w:fill="auto"/>
            <w:vAlign w:val="center"/>
          </w:tcPr>
          <w:p w14:paraId="037C4F85" w14:textId="77777777" w:rsidR="00511F65" w:rsidRPr="00511F65" w:rsidRDefault="00511F65" w:rsidP="001F003E">
            <w:pPr>
              <w:ind w:left="57" w:right="57"/>
              <w:rPr>
                <w:sz w:val="10"/>
                <w:szCs w:val="10"/>
              </w:rPr>
            </w:pPr>
          </w:p>
        </w:tc>
        <w:tc>
          <w:tcPr>
            <w:tcW w:w="1224" w:type="pct"/>
            <w:shd w:val="clear" w:color="auto" w:fill="auto"/>
            <w:vAlign w:val="center"/>
          </w:tcPr>
          <w:p w14:paraId="41714613" w14:textId="653D4D2D" w:rsidR="00511F65" w:rsidRPr="004E4B25" w:rsidRDefault="00511F65" w:rsidP="004E4B25">
            <w:pPr>
              <w:spacing w:line="276" w:lineRule="auto"/>
              <w:ind w:left="57" w:right="57"/>
            </w:pPr>
            <w:r w:rsidRPr="00511F65">
              <w:rPr>
                <w:rStyle w:val="Vnbnnidung20"/>
              </w:rPr>
              <w:t>Hoàn thành chậm nhất ngày</w:t>
            </w:r>
            <w:r w:rsidR="004E4B25">
              <w:rPr>
                <w:rStyle w:val="Vnbnnidung20"/>
                <w:sz w:val="24"/>
                <w:szCs w:val="24"/>
                <w:lang w:val="en-US"/>
              </w:rPr>
              <w:t xml:space="preserve"> </w:t>
            </w:r>
            <w:r w:rsidRPr="00511F65">
              <w:rPr>
                <w:rStyle w:val="Vnbnnidung20"/>
              </w:rPr>
              <w:t>07/6/202</w:t>
            </w:r>
            <w:r w:rsidRPr="00511F65">
              <w:rPr>
                <w:rStyle w:val="Vnbnnidung20"/>
                <w:lang w:val="en-US"/>
              </w:rPr>
              <w:t>4</w:t>
            </w:r>
          </w:p>
        </w:tc>
      </w:tr>
      <w:tr w:rsidR="00511F65" w:rsidRPr="00511F65" w14:paraId="6E6E4753" w14:textId="188C24A4" w:rsidTr="008932CB">
        <w:tc>
          <w:tcPr>
            <w:tcW w:w="342" w:type="pct"/>
            <w:shd w:val="clear" w:color="auto" w:fill="auto"/>
            <w:vAlign w:val="center"/>
          </w:tcPr>
          <w:p w14:paraId="00123445"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556BEC25" w14:textId="77777777" w:rsidR="00511F65" w:rsidRPr="00511F65" w:rsidRDefault="00511F65" w:rsidP="001F003E">
            <w:pPr>
              <w:ind w:left="57" w:right="57"/>
            </w:pPr>
            <w:r w:rsidRPr="00511F65">
              <w:rPr>
                <w:rStyle w:val="Vnbnnidung20"/>
              </w:rPr>
              <w:t>Đánh số báo danh, xếp phòng thi theo từng bài thi/môn thi tại các Điểm thi.</w:t>
            </w:r>
          </w:p>
        </w:tc>
        <w:tc>
          <w:tcPr>
            <w:tcW w:w="666" w:type="pct"/>
            <w:shd w:val="clear" w:color="auto" w:fill="auto"/>
            <w:vAlign w:val="center"/>
          </w:tcPr>
          <w:p w14:paraId="284F204F" w14:textId="77777777" w:rsidR="00511F65" w:rsidRPr="00511F65" w:rsidRDefault="00511F65" w:rsidP="001F003E">
            <w:pPr>
              <w:ind w:left="57" w:right="57"/>
            </w:pPr>
            <w:r w:rsidRPr="00511F65">
              <w:rPr>
                <w:rStyle w:val="Vnbnnidung20"/>
              </w:rPr>
              <w:t>Hội đồng thi</w:t>
            </w:r>
          </w:p>
        </w:tc>
        <w:tc>
          <w:tcPr>
            <w:tcW w:w="1090" w:type="pct"/>
            <w:shd w:val="clear" w:color="auto" w:fill="auto"/>
            <w:vAlign w:val="center"/>
          </w:tcPr>
          <w:p w14:paraId="7E974825" w14:textId="77777777" w:rsidR="00511F65" w:rsidRPr="00511F65" w:rsidRDefault="00511F65" w:rsidP="001F003E">
            <w:pPr>
              <w:ind w:left="57" w:right="57"/>
              <w:rPr>
                <w:sz w:val="10"/>
                <w:szCs w:val="10"/>
              </w:rPr>
            </w:pPr>
          </w:p>
        </w:tc>
        <w:tc>
          <w:tcPr>
            <w:tcW w:w="1224" w:type="pct"/>
            <w:shd w:val="clear" w:color="auto" w:fill="auto"/>
            <w:vAlign w:val="center"/>
          </w:tcPr>
          <w:p w14:paraId="7B40579E" w14:textId="5C11C441" w:rsidR="00511F65" w:rsidRPr="00B56062" w:rsidRDefault="00511F65" w:rsidP="00B56062">
            <w:pPr>
              <w:spacing w:line="276" w:lineRule="auto"/>
              <w:ind w:left="57" w:right="57"/>
            </w:pPr>
            <w:r w:rsidRPr="00511F65">
              <w:rPr>
                <w:rStyle w:val="Vnbnnidung20"/>
              </w:rPr>
              <w:t>Hoàn thành chậm nhất ngày</w:t>
            </w:r>
            <w:r w:rsidR="00B56062">
              <w:rPr>
                <w:rStyle w:val="Vnbnnidung20"/>
                <w:sz w:val="24"/>
                <w:szCs w:val="24"/>
                <w:lang w:val="en-US"/>
              </w:rPr>
              <w:t xml:space="preserve"> </w:t>
            </w:r>
            <w:r w:rsidRPr="00511F65">
              <w:rPr>
                <w:rStyle w:val="Vnbnnidung20"/>
              </w:rPr>
              <w:t>11/6/202</w:t>
            </w:r>
            <w:r w:rsidRPr="00511F65">
              <w:rPr>
                <w:rStyle w:val="Vnbnnidung20"/>
                <w:lang w:val="en-US"/>
              </w:rPr>
              <w:t>4</w:t>
            </w:r>
          </w:p>
        </w:tc>
      </w:tr>
      <w:tr w:rsidR="00511F65" w:rsidRPr="00511F65" w14:paraId="2AE8EF90" w14:textId="1D0FC819" w:rsidTr="008932CB">
        <w:tc>
          <w:tcPr>
            <w:tcW w:w="342" w:type="pct"/>
            <w:shd w:val="clear" w:color="auto" w:fill="auto"/>
            <w:vAlign w:val="center"/>
          </w:tcPr>
          <w:p w14:paraId="17B32FF8"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5043F776" w14:textId="77777777" w:rsidR="00511F65" w:rsidRPr="00511F65" w:rsidRDefault="00511F65" w:rsidP="001F003E">
            <w:pPr>
              <w:ind w:left="57" w:right="57"/>
            </w:pPr>
            <w:r w:rsidRPr="00511F65">
              <w:rPr>
                <w:rStyle w:val="Vnbnnidung20"/>
              </w:rPr>
              <w:t>In các tài liệu cho công tác tổ chức thi và trả Giấy báo dự thi cho thí sinh.</w:t>
            </w:r>
          </w:p>
        </w:tc>
        <w:tc>
          <w:tcPr>
            <w:tcW w:w="666" w:type="pct"/>
            <w:shd w:val="clear" w:color="auto" w:fill="auto"/>
            <w:vAlign w:val="center"/>
          </w:tcPr>
          <w:p w14:paraId="5A7956D0" w14:textId="77777777" w:rsidR="00511F65" w:rsidRPr="00511F65" w:rsidRDefault="00511F65" w:rsidP="001F003E">
            <w:pPr>
              <w:ind w:left="57" w:right="57"/>
            </w:pPr>
            <w:r w:rsidRPr="00511F65">
              <w:rPr>
                <w:rStyle w:val="Vnbnnidung20"/>
              </w:rPr>
              <w:t>Các Đơn vị ĐKDT</w:t>
            </w:r>
          </w:p>
        </w:tc>
        <w:tc>
          <w:tcPr>
            <w:tcW w:w="1090" w:type="pct"/>
            <w:shd w:val="clear" w:color="auto" w:fill="auto"/>
            <w:vAlign w:val="center"/>
          </w:tcPr>
          <w:p w14:paraId="7C044772" w14:textId="77777777" w:rsidR="00511F65" w:rsidRPr="00511F65" w:rsidRDefault="00511F65" w:rsidP="001F003E">
            <w:pPr>
              <w:ind w:left="57" w:right="57"/>
              <w:rPr>
                <w:sz w:val="10"/>
                <w:szCs w:val="10"/>
              </w:rPr>
            </w:pPr>
          </w:p>
        </w:tc>
        <w:tc>
          <w:tcPr>
            <w:tcW w:w="1224" w:type="pct"/>
            <w:shd w:val="clear" w:color="auto" w:fill="auto"/>
            <w:vAlign w:val="center"/>
          </w:tcPr>
          <w:p w14:paraId="6AA3D9D7" w14:textId="73F329D0" w:rsidR="00511F65" w:rsidRPr="00B56062" w:rsidRDefault="00511F65" w:rsidP="00B56062">
            <w:pPr>
              <w:spacing w:line="276" w:lineRule="auto"/>
              <w:ind w:left="57" w:right="57"/>
            </w:pPr>
            <w:r w:rsidRPr="00511F65">
              <w:rPr>
                <w:rStyle w:val="Vnbnnidung20"/>
              </w:rPr>
              <w:t>Hoàn thành chậm nhất ngày</w:t>
            </w:r>
            <w:r w:rsidR="00B56062">
              <w:rPr>
                <w:rStyle w:val="Vnbnnidung20"/>
                <w:sz w:val="24"/>
                <w:szCs w:val="24"/>
                <w:lang w:val="en-US"/>
              </w:rPr>
              <w:t xml:space="preserve"> </w:t>
            </w:r>
            <w:r w:rsidRPr="00511F65">
              <w:rPr>
                <w:rStyle w:val="Vnbnnidung20"/>
              </w:rPr>
              <w:t>18/6/202</w:t>
            </w:r>
            <w:r w:rsidRPr="00511F65">
              <w:rPr>
                <w:rStyle w:val="Vnbnnidung20"/>
                <w:lang w:val="en-US"/>
              </w:rPr>
              <w:t>4</w:t>
            </w:r>
          </w:p>
        </w:tc>
      </w:tr>
      <w:tr w:rsidR="00511F65" w:rsidRPr="00511F65" w14:paraId="315A7B6A" w14:textId="155240BD" w:rsidTr="008932CB">
        <w:tc>
          <w:tcPr>
            <w:tcW w:w="342" w:type="pct"/>
            <w:shd w:val="clear" w:color="auto" w:fill="auto"/>
            <w:vAlign w:val="center"/>
          </w:tcPr>
          <w:p w14:paraId="453B34B7"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0B621C50" w14:textId="77777777" w:rsidR="00511F65" w:rsidRPr="00511F65" w:rsidRDefault="00511F65" w:rsidP="001F003E">
            <w:pPr>
              <w:ind w:left="57" w:right="57"/>
            </w:pPr>
            <w:r w:rsidRPr="00511F65">
              <w:rPr>
                <w:rStyle w:val="Vnbnnidung20"/>
              </w:rPr>
              <w:t>Chuẩn bị cơ sở vật chất và các điều kiện cần thiết để tổ chức thi tại các Điểm thi.</w:t>
            </w:r>
          </w:p>
        </w:tc>
        <w:tc>
          <w:tcPr>
            <w:tcW w:w="666" w:type="pct"/>
            <w:shd w:val="clear" w:color="auto" w:fill="auto"/>
            <w:vAlign w:val="center"/>
          </w:tcPr>
          <w:p w14:paraId="4DE4D5A5" w14:textId="77777777" w:rsidR="00511F65" w:rsidRPr="00511F65" w:rsidRDefault="00511F65" w:rsidP="001F003E">
            <w:pPr>
              <w:ind w:left="414" w:right="57" w:hanging="357"/>
            </w:pPr>
            <w:r w:rsidRPr="00511F65">
              <w:rPr>
                <w:rStyle w:val="Vnbnnidung20"/>
              </w:rPr>
              <w:t>Hội đồng thi</w:t>
            </w:r>
          </w:p>
        </w:tc>
        <w:tc>
          <w:tcPr>
            <w:tcW w:w="1090" w:type="pct"/>
            <w:shd w:val="clear" w:color="auto" w:fill="auto"/>
            <w:vAlign w:val="center"/>
          </w:tcPr>
          <w:p w14:paraId="5EE4F7B3" w14:textId="77777777" w:rsidR="00511F65" w:rsidRPr="00511F65" w:rsidRDefault="00511F65" w:rsidP="001F003E">
            <w:pPr>
              <w:ind w:left="57" w:right="57"/>
            </w:pPr>
            <w:r w:rsidRPr="00511F65">
              <w:rPr>
                <w:rStyle w:val="Vnbnnidung20"/>
              </w:rPr>
              <w:t>Các Điểm thi</w:t>
            </w:r>
          </w:p>
        </w:tc>
        <w:tc>
          <w:tcPr>
            <w:tcW w:w="1224" w:type="pct"/>
            <w:shd w:val="clear" w:color="auto" w:fill="auto"/>
            <w:vAlign w:val="center"/>
          </w:tcPr>
          <w:p w14:paraId="364287A4" w14:textId="2E69254B" w:rsidR="00511F65" w:rsidRPr="00B56062" w:rsidRDefault="00511F65" w:rsidP="00B56062">
            <w:pPr>
              <w:spacing w:line="276" w:lineRule="auto"/>
              <w:ind w:left="57" w:right="57"/>
            </w:pPr>
            <w:r w:rsidRPr="00511F65">
              <w:rPr>
                <w:rStyle w:val="Vnbnnidung20"/>
              </w:rPr>
              <w:t>Hoàn thành chậm nhất ngày</w:t>
            </w:r>
            <w:r w:rsidR="00B56062">
              <w:rPr>
                <w:rStyle w:val="Vnbnnidung20"/>
                <w:sz w:val="24"/>
                <w:szCs w:val="24"/>
                <w:lang w:val="en-US"/>
              </w:rPr>
              <w:t xml:space="preserve"> </w:t>
            </w:r>
            <w:r w:rsidRPr="00511F65">
              <w:rPr>
                <w:rStyle w:val="Vnbnnidung20"/>
              </w:rPr>
              <w:t>2</w:t>
            </w:r>
            <w:r w:rsidRPr="00511F65">
              <w:rPr>
                <w:rStyle w:val="Vnbnnidung20"/>
                <w:lang w:val="en-US"/>
              </w:rPr>
              <w:t>1</w:t>
            </w:r>
            <w:r w:rsidRPr="00511F65">
              <w:rPr>
                <w:rStyle w:val="Vnbnnidung20"/>
              </w:rPr>
              <w:t>/6/202</w:t>
            </w:r>
            <w:r w:rsidRPr="00511F65">
              <w:rPr>
                <w:rStyle w:val="Vnbnnidung20"/>
                <w:lang w:val="en-US"/>
              </w:rPr>
              <w:t>4</w:t>
            </w:r>
          </w:p>
        </w:tc>
      </w:tr>
      <w:tr w:rsidR="00511F65" w:rsidRPr="00511F65" w14:paraId="6B18EF79" w14:textId="48E4F08A" w:rsidTr="008932CB">
        <w:tc>
          <w:tcPr>
            <w:tcW w:w="342" w:type="pct"/>
            <w:shd w:val="clear" w:color="auto" w:fill="auto"/>
            <w:vAlign w:val="center"/>
          </w:tcPr>
          <w:p w14:paraId="773D6D5E"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0A99A384" w14:textId="77777777" w:rsidR="00511F65" w:rsidRPr="00511F65" w:rsidRDefault="00511F65" w:rsidP="001F003E">
            <w:pPr>
              <w:ind w:left="57" w:right="57"/>
            </w:pPr>
            <w:r w:rsidRPr="00511F65">
              <w:rPr>
                <w:rStyle w:val="Vnbnnidung20"/>
              </w:rPr>
              <w:t>Tập huấn nghiệp vụ cho cán bộ coi thi.</w:t>
            </w:r>
          </w:p>
        </w:tc>
        <w:tc>
          <w:tcPr>
            <w:tcW w:w="666" w:type="pct"/>
            <w:shd w:val="clear" w:color="auto" w:fill="auto"/>
            <w:vAlign w:val="center"/>
          </w:tcPr>
          <w:p w14:paraId="4322B5E0" w14:textId="77777777" w:rsidR="00511F65" w:rsidRPr="00511F65" w:rsidRDefault="00511F65" w:rsidP="001F003E">
            <w:pPr>
              <w:ind w:left="57" w:right="57"/>
            </w:pPr>
            <w:r w:rsidRPr="00511F65">
              <w:rPr>
                <w:rStyle w:val="Vnbnnidung20"/>
              </w:rPr>
              <w:t>Sở GDĐT</w:t>
            </w:r>
          </w:p>
        </w:tc>
        <w:tc>
          <w:tcPr>
            <w:tcW w:w="1090" w:type="pct"/>
            <w:shd w:val="clear" w:color="auto" w:fill="auto"/>
            <w:vAlign w:val="center"/>
          </w:tcPr>
          <w:p w14:paraId="25A831B0" w14:textId="77777777" w:rsidR="00511F65" w:rsidRPr="00511F65" w:rsidRDefault="00511F65" w:rsidP="001F003E">
            <w:pPr>
              <w:ind w:left="57" w:right="57"/>
            </w:pPr>
            <w:r w:rsidRPr="00511F65">
              <w:rPr>
                <w:rStyle w:val="Vnbnnidung20"/>
              </w:rPr>
              <w:t>Các trường phổ thông; cá nhân và đơn vị có liên quan</w:t>
            </w:r>
          </w:p>
        </w:tc>
        <w:tc>
          <w:tcPr>
            <w:tcW w:w="1224" w:type="pct"/>
            <w:shd w:val="clear" w:color="auto" w:fill="auto"/>
            <w:vAlign w:val="center"/>
          </w:tcPr>
          <w:p w14:paraId="11A11114" w14:textId="31812C85" w:rsidR="00511F65" w:rsidRPr="00B56062" w:rsidRDefault="00511F65" w:rsidP="00B56062">
            <w:pPr>
              <w:spacing w:line="276" w:lineRule="auto"/>
              <w:ind w:left="57" w:right="57"/>
            </w:pPr>
            <w:r w:rsidRPr="00511F65">
              <w:rPr>
                <w:rStyle w:val="Vnbnnidung20"/>
              </w:rPr>
              <w:t>Hoàn thành chậm nhất ngày</w:t>
            </w:r>
            <w:r w:rsidR="00B56062">
              <w:rPr>
                <w:rStyle w:val="Vnbnnidung20"/>
                <w:sz w:val="24"/>
                <w:szCs w:val="24"/>
                <w:lang w:val="en-US"/>
              </w:rPr>
              <w:t xml:space="preserve"> </w:t>
            </w:r>
            <w:r w:rsidRPr="00511F65">
              <w:rPr>
                <w:rStyle w:val="Vnbnnidung20"/>
              </w:rPr>
              <w:t>24/6/202</w:t>
            </w:r>
            <w:r w:rsidRPr="00511F65">
              <w:rPr>
                <w:rStyle w:val="Vnbnnidung20"/>
                <w:lang w:val="en-US"/>
              </w:rPr>
              <w:t>4</w:t>
            </w:r>
          </w:p>
        </w:tc>
      </w:tr>
      <w:tr w:rsidR="00511F65" w:rsidRPr="00511F65" w14:paraId="73C6E23C" w14:textId="432AD848" w:rsidTr="008932CB">
        <w:tc>
          <w:tcPr>
            <w:tcW w:w="342" w:type="pct"/>
            <w:shd w:val="clear" w:color="auto" w:fill="auto"/>
            <w:vAlign w:val="center"/>
          </w:tcPr>
          <w:p w14:paraId="36A7F28A"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64105C17" w14:textId="77777777" w:rsidR="00511F65" w:rsidRPr="00511F65" w:rsidRDefault="00511F65" w:rsidP="001F003E">
            <w:pPr>
              <w:ind w:left="57" w:right="57"/>
            </w:pPr>
            <w:r w:rsidRPr="00511F65">
              <w:rPr>
                <w:rStyle w:val="Vnbnnidung20"/>
              </w:rPr>
              <w:t>Bàn giao đề thi tới các Điểm thi.</w:t>
            </w:r>
          </w:p>
        </w:tc>
        <w:tc>
          <w:tcPr>
            <w:tcW w:w="666" w:type="pct"/>
            <w:shd w:val="clear" w:color="auto" w:fill="auto"/>
            <w:vAlign w:val="center"/>
          </w:tcPr>
          <w:p w14:paraId="62A9D4E4" w14:textId="0B6D39E8" w:rsidR="00511F65" w:rsidRPr="00511F65" w:rsidRDefault="00511F65" w:rsidP="001F003E">
            <w:pPr>
              <w:ind w:left="57" w:right="57"/>
            </w:pPr>
            <w:r w:rsidRPr="00511F65">
              <w:rPr>
                <w:rStyle w:val="Vnbnnidung20"/>
                <w:lang w:val="de-DE" w:eastAsia="de-DE" w:bidi="de-DE"/>
              </w:rPr>
              <w:t xml:space="preserve">Ban </w:t>
            </w:r>
            <w:r w:rsidRPr="00511F65">
              <w:rPr>
                <w:rStyle w:val="Vnbnnidung20"/>
              </w:rPr>
              <w:t xml:space="preserve">In sao đề thi; </w:t>
            </w:r>
            <w:r w:rsidRPr="00511F65">
              <w:rPr>
                <w:rStyle w:val="Vnbnnidung20"/>
                <w:lang w:val="de-DE" w:eastAsia="de-DE" w:bidi="de-DE"/>
              </w:rPr>
              <w:t xml:space="preserve">Ban </w:t>
            </w:r>
            <w:r w:rsidRPr="00511F65">
              <w:rPr>
                <w:rStyle w:val="Vnbnnidung20"/>
              </w:rPr>
              <w:t>Vận chuyển và bàn giao đề thi của Hội đồng thi</w:t>
            </w:r>
          </w:p>
        </w:tc>
        <w:tc>
          <w:tcPr>
            <w:tcW w:w="1090" w:type="pct"/>
            <w:shd w:val="clear" w:color="auto" w:fill="auto"/>
            <w:vAlign w:val="center"/>
          </w:tcPr>
          <w:p w14:paraId="2859164E" w14:textId="77777777" w:rsidR="00511F65" w:rsidRPr="00511F65" w:rsidRDefault="00511F65" w:rsidP="00CD6746">
            <w:pPr>
              <w:ind w:left="57" w:right="57"/>
              <w:jc w:val="center"/>
            </w:pPr>
            <w:r w:rsidRPr="00511F65">
              <w:rPr>
                <w:rStyle w:val="Vnbnnidung20"/>
              </w:rPr>
              <w:t>Các Điểm thi</w:t>
            </w:r>
          </w:p>
        </w:tc>
        <w:tc>
          <w:tcPr>
            <w:tcW w:w="1224" w:type="pct"/>
            <w:shd w:val="clear" w:color="auto" w:fill="auto"/>
            <w:vAlign w:val="center"/>
          </w:tcPr>
          <w:p w14:paraId="7CB98241" w14:textId="77777777" w:rsidR="00511F65" w:rsidRPr="00511F65" w:rsidRDefault="00511F65" w:rsidP="001F003E">
            <w:pPr>
              <w:ind w:left="57" w:right="57"/>
            </w:pPr>
            <w:r w:rsidRPr="00511F65">
              <w:rPr>
                <w:rStyle w:val="Vnbnnidung20"/>
              </w:rPr>
              <w:t>Do Chủ tịch Hội đồng thi quy định</w:t>
            </w:r>
          </w:p>
        </w:tc>
      </w:tr>
      <w:tr w:rsidR="00511F65" w:rsidRPr="00511F65" w14:paraId="46DEF973" w14:textId="798A2927" w:rsidTr="008932CB">
        <w:tc>
          <w:tcPr>
            <w:tcW w:w="342" w:type="pct"/>
            <w:shd w:val="clear" w:color="auto" w:fill="auto"/>
            <w:vAlign w:val="center"/>
          </w:tcPr>
          <w:p w14:paraId="2FE203EB"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0CBD2C69" w14:textId="77777777" w:rsidR="00511F65" w:rsidRPr="00511F65" w:rsidRDefault="00511F65" w:rsidP="001F003E">
            <w:pPr>
              <w:ind w:left="57" w:right="57"/>
            </w:pPr>
            <w:r w:rsidRPr="00511F65">
              <w:rPr>
                <w:rStyle w:val="Vnbnnidung20"/>
              </w:rPr>
              <w:t>Ban Coi thi làm việc.</w:t>
            </w:r>
          </w:p>
        </w:tc>
        <w:tc>
          <w:tcPr>
            <w:tcW w:w="666" w:type="pct"/>
            <w:shd w:val="clear" w:color="auto" w:fill="auto"/>
            <w:vAlign w:val="center"/>
          </w:tcPr>
          <w:p w14:paraId="505D6A0C" w14:textId="77777777" w:rsidR="00511F65" w:rsidRPr="00511F65" w:rsidRDefault="00511F65" w:rsidP="001F003E">
            <w:pPr>
              <w:ind w:left="57" w:right="57"/>
            </w:pPr>
            <w:r w:rsidRPr="00511F65">
              <w:rPr>
                <w:rStyle w:val="Vnbnnidung20"/>
                <w:lang w:val="de-DE" w:eastAsia="de-DE" w:bidi="de-DE"/>
              </w:rPr>
              <w:t xml:space="preserve">Ban </w:t>
            </w:r>
            <w:r w:rsidRPr="00511F65">
              <w:rPr>
                <w:rStyle w:val="Vnbnnidung20"/>
              </w:rPr>
              <w:t>Coi thi của Hội đồng thi</w:t>
            </w:r>
          </w:p>
        </w:tc>
        <w:tc>
          <w:tcPr>
            <w:tcW w:w="1090" w:type="pct"/>
            <w:shd w:val="clear" w:color="auto" w:fill="auto"/>
            <w:vAlign w:val="center"/>
          </w:tcPr>
          <w:p w14:paraId="2ABA2727" w14:textId="77777777" w:rsidR="00511F65" w:rsidRPr="00511F65" w:rsidRDefault="00511F65" w:rsidP="00CD6746">
            <w:pPr>
              <w:ind w:left="57" w:right="57"/>
              <w:jc w:val="center"/>
            </w:pPr>
            <w:r w:rsidRPr="00511F65">
              <w:rPr>
                <w:rStyle w:val="Vnbnnidung20"/>
              </w:rPr>
              <w:t>Sở GDĐT</w:t>
            </w:r>
          </w:p>
        </w:tc>
        <w:tc>
          <w:tcPr>
            <w:tcW w:w="1224" w:type="pct"/>
            <w:shd w:val="clear" w:color="auto" w:fill="auto"/>
            <w:vAlign w:val="center"/>
          </w:tcPr>
          <w:p w14:paraId="427CC003" w14:textId="10F31BE8" w:rsidR="00511F65" w:rsidRPr="00511F65" w:rsidRDefault="00511F65" w:rsidP="001F003E">
            <w:pPr>
              <w:ind w:left="57" w:right="57"/>
              <w:rPr>
                <w:lang w:val="en-US"/>
              </w:rPr>
            </w:pPr>
            <w:r w:rsidRPr="00511F65">
              <w:rPr>
                <w:rStyle w:val="Vnbnnidung20"/>
              </w:rPr>
              <w:t>Từ ngày 25/6/202</w:t>
            </w:r>
            <w:r w:rsidRPr="00511F65">
              <w:rPr>
                <w:rStyle w:val="Vnbnnidung20"/>
                <w:lang w:val="en-US"/>
              </w:rPr>
              <w:t>4</w:t>
            </w:r>
          </w:p>
        </w:tc>
      </w:tr>
      <w:tr w:rsidR="00511F65" w:rsidRPr="00511F65" w14:paraId="22451D4C" w14:textId="40AEC3AD" w:rsidTr="008932CB">
        <w:tc>
          <w:tcPr>
            <w:tcW w:w="342" w:type="pct"/>
            <w:shd w:val="clear" w:color="auto" w:fill="auto"/>
            <w:vAlign w:val="center"/>
          </w:tcPr>
          <w:p w14:paraId="731479C1"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738FDE2A" w14:textId="77777777" w:rsidR="00511F65" w:rsidRPr="00511F65" w:rsidRDefault="00511F65" w:rsidP="001F003E">
            <w:pPr>
              <w:ind w:left="57" w:right="57"/>
            </w:pPr>
            <w:r w:rsidRPr="00511F65">
              <w:rPr>
                <w:rStyle w:val="Vnbnnidung2Inm"/>
              </w:rPr>
              <w:t>Tổ chức coi thi.</w:t>
            </w:r>
          </w:p>
        </w:tc>
        <w:tc>
          <w:tcPr>
            <w:tcW w:w="666" w:type="pct"/>
            <w:shd w:val="clear" w:color="auto" w:fill="auto"/>
            <w:vAlign w:val="center"/>
          </w:tcPr>
          <w:p w14:paraId="714AF79A" w14:textId="77777777" w:rsidR="00511F65" w:rsidRPr="00511F65" w:rsidRDefault="00511F65" w:rsidP="001F003E">
            <w:pPr>
              <w:ind w:left="57" w:right="57"/>
            </w:pPr>
            <w:r w:rsidRPr="00511F65">
              <w:rPr>
                <w:rStyle w:val="Vnbnnidung2Inm"/>
              </w:rPr>
              <w:t>Ban Coi thi của Hội đồng thi</w:t>
            </w:r>
          </w:p>
        </w:tc>
        <w:tc>
          <w:tcPr>
            <w:tcW w:w="1090" w:type="pct"/>
            <w:shd w:val="clear" w:color="auto" w:fill="auto"/>
            <w:vAlign w:val="center"/>
          </w:tcPr>
          <w:p w14:paraId="6409C302" w14:textId="77777777" w:rsidR="00511F65" w:rsidRPr="00511F65" w:rsidRDefault="00511F65" w:rsidP="001F003E">
            <w:pPr>
              <w:ind w:left="57" w:right="57"/>
            </w:pPr>
            <w:r w:rsidRPr="00511F65">
              <w:rPr>
                <w:rStyle w:val="Vnbnnidung2Inm"/>
              </w:rPr>
              <w:t>Các Sở GDĐT</w:t>
            </w:r>
          </w:p>
        </w:tc>
        <w:tc>
          <w:tcPr>
            <w:tcW w:w="1224" w:type="pct"/>
            <w:shd w:val="clear" w:color="auto" w:fill="auto"/>
            <w:vAlign w:val="center"/>
          </w:tcPr>
          <w:p w14:paraId="658B0B80" w14:textId="7B7C27AE" w:rsidR="00511F65" w:rsidRPr="00511F65" w:rsidRDefault="00511F65" w:rsidP="001F003E">
            <w:pPr>
              <w:ind w:left="57" w:right="57"/>
            </w:pPr>
            <w:r w:rsidRPr="00511F65">
              <w:rPr>
                <w:rStyle w:val="Vnbnnidung2Inm"/>
              </w:rPr>
              <w:t>Các ngày 27, 28 và 29/6/2024</w:t>
            </w:r>
          </w:p>
        </w:tc>
      </w:tr>
      <w:tr w:rsidR="00511F65" w:rsidRPr="00511F65" w14:paraId="1D7A5D00" w14:textId="02D57CE2" w:rsidTr="008932CB">
        <w:tc>
          <w:tcPr>
            <w:tcW w:w="342" w:type="pct"/>
            <w:shd w:val="clear" w:color="auto" w:fill="auto"/>
            <w:vAlign w:val="center"/>
          </w:tcPr>
          <w:p w14:paraId="5081A062"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17F2BD26" w14:textId="77777777" w:rsidR="00511F65" w:rsidRPr="00511F65" w:rsidRDefault="00511F65" w:rsidP="001F003E">
            <w:pPr>
              <w:ind w:left="57" w:right="57"/>
            </w:pPr>
            <w:r w:rsidRPr="00511F65">
              <w:rPr>
                <w:rStyle w:val="Vnbnnidung20"/>
              </w:rPr>
              <w:t>Cập nhật báo cáo nhanh tình hình coi thi từng buổi thi tại các Hội đồng thi vào Hệ thống QLT.</w:t>
            </w:r>
          </w:p>
        </w:tc>
        <w:tc>
          <w:tcPr>
            <w:tcW w:w="666" w:type="pct"/>
            <w:shd w:val="clear" w:color="auto" w:fill="auto"/>
            <w:vAlign w:val="center"/>
          </w:tcPr>
          <w:p w14:paraId="564F23B5" w14:textId="77777777" w:rsidR="00511F65" w:rsidRPr="00511F65" w:rsidRDefault="00511F65" w:rsidP="001F003E">
            <w:pPr>
              <w:ind w:left="57" w:right="57"/>
            </w:pPr>
            <w:r w:rsidRPr="00511F65">
              <w:rPr>
                <w:rStyle w:val="Vnbnnidung20"/>
              </w:rPr>
              <w:t>Hội đồng thi</w:t>
            </w:r>
          </w:p>
        </w:tc>
        <w:tc>
          <w:tcPr>
            <w:tcW w:w="1090" w:type="pct"/>
            <w:shd w:val="clear" w:color="auto" w:fill="auto"/>
            <w:vAlign w:val="center"/>
          </w:tcPr>
          <w:p w14:paraId="3519CCD8" w14:textId="77777777" w:rsidR="00511F65" w:rsidRPr="00511F65" w:rsidRDefault="00511F65" w:rsidP="001F003E">
            <w:pPr>
              <w:ind w:left="57" w:right="57"/>
            </w:pPr>
            <w:r w:rsidRPr="00511F65">
              <w:rPr>
                <w:rStyle w:val="Vnbnnidung20"/>
              </w:rPr>
              <w:t>Các Điểm thi</w:t>
            </w:r>
          </w:p>
        </w:tc>
        <w:tc>
          <w:tcPr>
            <w:tcW w:w="1224" w:type="pct"/>
            <w:shd w:val="clear" w:color="auto" w:fill="auto"/>
            <w:vAlign w:val="center"/>
          </w:tcPr>
          <w:p w14:paraId="39D43823" w14:textId="77777777" w:rsidR="00511F65" w:rsidRPr="00511F65" w:rsidRDefault="00511F65" w:rsidP="00134A83">
            <w:pPr>
              <w:spacing w:line="276" w:lineRule="auto"/>
              <w:ind w:left="57" w:right="57"/>
            </w:pPr>
            <w:r w:rsidRPr="00511F65">
              <w:rPr>
                <w:rStyle w:val="Vnbnnidung20"/>
              </w:rPr>
              <w:t>Buổi sáng, chậm nhất 11 giờ 30. Buổi chiều, chậm nhất 16 giờ 30</w:t>
            </w:r>
          </w:p>
        </w:tc>
      </w:tr>
      <w:tr w:rsidR="00511F65" w:rsidRPr="00511F65" w14:paraId="2DD97DCD" w14:textId="415BCA4F" w:rsidTr="008932CB">
        <w:tc>
          <w:tcPr>
            <w:tcW w:w="342" w:type="pct"/>
            <w:shd w:val="clear" w:color="auto" w:fill="auto"/>
            <w:vAlign w:val="center"/>
          </w:tcPr>
          <w:p w14:paraId="7A4E8B02"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3237CCE7" w14:textId="77777777" w:rsidR="00511F65" w:rsidRPr="00511F65" w:rsidRDefault="00511F65" w:rsidP="001F003E">
            <w:pPr>
              <w:ind w:left="57" w:right="57"/>
            </w:pPr>
            <w:r w:rsidRPr="00511F65">
              <w:rPr>
                <w:rStyle w:val="Vnbnnidung20"/>
              </w:rPr>
              <w:t>Cập nhật báo cáo tổng hợp số liệu và tình hình coi thi tại các Hội đồng thi vào Hệ thống QLT.</w:t>
            </w:r>
          </w:p>
        </w:tc>
        <w:tc>
          <w:tcPr>
            <w:tcW w:w="666" w:type="pct"/>
            <w:shd w:val="clear" w:color="auto" w:fill="auto"/>
            <w:vAlign w:val="center"/>
          </w:tcPr>
          <w:p w14:paraId="21BC9974" w14:textId="77777777" w:rsidR="00511F65" w:rsidRPr="00511F65" w:rsidRDefault="00511F65" w:rsidP="001F003E">
            <w:pPr>
              <w:ind w:left="57" w:right="57"/>
            </w:pPr>
            <w:r w:rsidRPr="00511F65">
              <w:rPr>
                <w:rStyle w:val="Vnbnnidung20"/>
              </w:rPr>
              <w:t>Hội đồng thi</w:t>
            </w:r>
          </w:p>
        </w:tc>
        <w:tc>
          <w:tcPr>
            <w:tcW w:w="1090" w:type="pct"/>
            <w:shd w:val="clear" w:color="auto" w:fill="auto"/>
            <w:vAlign w:val="center"/>
          </w:tcPr>
          <w:p w14:paraId="5B57C151" w14:textId="77777777" w:rsidR="00511F65" w:rsidRPr="00511F65" w:rsidRDefault="00511F65" w:rsidP="001F003E">
            <w:pPr>
              <w:ind w:left="57" w:right="57"/>
            </w:pPr>
            <w:r w:rsidRPr="00511F65">
              <w:rPr>
                <w:rStyle w:val="Vnbnnidung20"/>
              </w:rPr>
              <w:t>Các Điểm thi</w:t>
            </w:r>
          </w:p>
        </w:tc>
        <w:tc>
          <w:tcPr>
            <w:tcW w:w="1224" w:type="pct"/>
            <w:shd w:val="clear" w:color="auto" w:fill="auto"/>
            <w:vAlign w:val="center"/>
          </w:tcPr>
          <w:p w14:paraId="50A039E2" w14:textId="49C54A06" w:rsidR="00511F65" w:rsidRPr="00511F65" w:rsidRDefault="00511F65" w:rsidP="00134A83">
            <w:pPr>
              <w:spacing w:line="276" w:lineRule="auto"/>
              <w:ind w:left="57" w:right="57"/>
              <w:rPr>
                <w:lang w:val="en-US"/>
              </w:rPr>
            </w:pPr>
            <w:r w:rsidRPr="00511F65">
              <w:rPr>
                <w:rStyle w:val="Vnbnnidung20"/>
              </w:rPr>
              <w:t xml:space="preserve">Chậm nhất 11 giờ 30 ngày </w:t>
            </w:r>
            <w:r w:rsidRPr="00511F65">
              <w:rPr>
                <w:rStyle w:val="Vnbnnidung20"/>
                <w:lang w:val="en-US"/>
              </w:rPr>
              <w:t>29</w:t>
            </w:r>
            <w:r w:rsidRPr="00511F65">
              <w:rPr>
                <w:rStyle w:val="Vnbnnidung20"/>
              </w:rPr>
              <w:t>/6/202</w:t>
            </w:r>
            <w:r w:rsidRPr="00511F65">
              <w:rPr>
                <w:rStyle w:val="Vnbnnidung20"/>
                <w:lang w:val="en-US"/>
              </w:rPr>
              <w:t>4</w:t>
            </w:r>
          </w:p>
        </w:tc>
      </w:tr>
      <w:tr w:rsidR="00511F65" w:rsidRPr="00511F65" w14:paraId="3A415552" w14:textId="65E36708" w:rsidTr="008932CB">
        <w:tc>
          <w:tcPr>
            <w:tcW w:w="342" w:type="pct"/>
            <w:shd w:val="clear" w:color="auto" w:fill="auto"/>
            <w:vAlign w:val="center"/>
          </w:tcPr>
          <w:p w14:paraId="0BBBEE21"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43AB147F" w14:textId="77777777" w:rsidR="00511F65" w:rsidRPr="00511F65" w:rsidRDefault="00511F65" w:rsidP="001F003E">
            <w:pPr>
              <w:widowControl w:val="0"/>
              <w:numPr>
                <w:ilvl w:val="0"/>
                <w:numId w:val="11"/>
              </w:numPr>
              <w:tabs>
                <w:tab w:val="left" w:pos="158"/>
              </w:tabs>
              <w:ind w:left="57" w:right="57"/>
            </w:pPr>
            <w:r w:rsidRPr="00511F65">
              <w:rPr>
                <w:rStyle w:val="Vnbnnidung20"/>
                <w:lang w:val="en-US"/>
              </w:rPr>
              <w:t xml:space="preserve"> </w:t>
            </w:r>
            <w:r w:rsidRPr="00511F65">
              <w:rPr>
                <w:rStyle w:val="Vnbnnidung20"/>
              </w:rPr>
              <w:t>Tổ chức chấm thi;</w:t>
            </w:r>
          </w:p>
          <w:p w14:paraId="153E21EF" w14:textId="77777777" w:rsidR="00511F65" w:rsidRPr="00511F65" w:rsidRDefault="00511F65" w:rsidP="001F003E">
            <w:pPr>
              <w:widowControl w:val="0"/>
              <w:numPr>
                <w:ilvl w:val="0"/>
                <w:numId w:val="11"/>
              </w:numPr>
              <w:tabs>
                <w:tab w:val="left" w:pos="158"/>
              </w:tabs>
              <w:ind w:left="57" w:right="57"/>
            </w:pPr>
            <w:r w:rsidRPr="00511F65">
              <w:rPr>
                <w:rStyle w:val="Vnbnnidung20"/>
              </w:rPr>
              <w:t xml:space="preserve"> Tổng kết công tác chấm thi;</w:t>
            </w:r>
          </w:p>
          <w:p w14:paraId="0BA8807B" w14:textId="77777777" w:rsidR="00511F65" w:rsidRPr="00511F65" w:rsidRDefault="00511F65" w:rsidP="001F003E">
            <w:pPr>
              <w:widowControl w:val="0"/>
              <w:numPr>
                <w:ilvl w:val="0"/>
                <w:numId w:val="11"/>
              </w:numPr>
              <w:tabs>
                <w:tab w:val="left" w:pos="149"/>
              </w:tabs>
              <w:ind w:left="57" w:right="57"/>
            </w:pPr>
            <w:r w:rsidRPr="00511F65">
              <w:rPr>
                <w:rStyle w:val="Vnbnnidung20"/>
              </w:rPr>
              <w:t xml:space="preserve"> Gửi dữ liệu kết quả thi về Bộ GDĐT;</w:t>
            </w:r>
          </w:p>
          <w:p w14:paraId="5A559A11" w14:textId="77777777" w:rsidR="00511F65" w:rsidRPr="00511F65" w:rsidRDefault="00511F65" w:rsidP="001F003E">
            <w:pPr>
              <w:widowControl w:val="0"/>
              <w:numPr>
                <w:ilvl w:val="0"/>
                <w:numId w:val="11"/>
              </w:numPr>
              <w:tabs>
                <w:tab w:val="left" w:pos="144"/>
              </w:tabs>
              <w:ind w:left="57" w:right="57"/>
            </w:pPr>
            <w:r w:rsidRPr="00511F65">
              <w:rPr>
                <w:rStyle w:val="Vnbnnidung20"/>
              </w:rPr>
              <w:t>Đối sánh kết quả thi.</w:t>
            </w:r>
          </w:p>
        </w:tc>
        <w:tc>
          <w:tcPr>
            <w:tcW w:w="666" w:type="pct"/>
            <w:shd w:val="clear" w:color="auto" w:fill="auto"/>
            <w:vAlign w:val="center"/>
          </w:tcPr>
          <w:p w14:paraId="21045E89" w14:textId="77777777" w:rsidR="00511F65" w:rsidRPr="00511F65" w:rsidRDefault="00511F65" w:rsidP="001F003E">
            <w:pPr>
              <w:ind w:left="57" w:right="57"/>
            </w:pPr>
            <w:r w:rsidRPr="00511F65">
              <w:rPr>
                <w:rStyle w:val="Vnbnnidung20"/>
              </w:rPr>
              <w:t>Ban Chỉ đạo cấp tỉnh; Hội đồng thi</w:t>
            </w:r>
          </w:p>
        </w:tc>
        <w:tc>
          <w:tcPr>
            <w:tcW w:w="1090" w:type="pct"/>
            <w:shd w:val="clear" w:color="auto" w:fill="auto"/>
            <w:vAlign w:val="center"/>
          </w:tcPr>
          <w:p w14:paraId="3FAB77E0" w14:textId="77777777" w:rsidR="00511F65" w:rsidRPr="00511F65" w:rsidRDefault="00511F65" w:rsidP="001F003E">
            <w:pPr>
              <w:ind w:left="57" w:right="57"/>
            </w:pPr>
            <w:r w:rsidRPr="00511F65">
              <w:rPr>
                <w:rStyle w:val="Vnbnnidung20"/>
              </w:rPr>
              <w:t>Cục QLCL; Sở GDĐT</w:t>
            </w:r>
          </w:p>
        </w:tc>
        <w:tc>
          <w:tcPr>
            <w:tcW w:w="1224" w:type="pct"/>
            <w:shd w:val="clear" w:color="auto" w:fill="auto"/>
            <w:vAlign w:val="center"/>
          </w:tcPr>
          <w:p w14:paraId="30229881" w14:textId="40492A44" w:rsidR="00511F65" w:rsidRPr="00511F65" w:rsidRDefault="00511F65" w:rsidP="00134A83">
            <w:pPr>
              <w:spacing w:line="276" w:lineRule="auto"/>
              <w:ind w:left="57" w:right="57"/>
              <w:rPr>
                <w:lang w:val="en-US"/>
              </w:rPr>
            </w:pPr>
            <w:r w:rsidRPr="00511F65">
              <w:rPr>
                <w:rStyle w:val="Vnbnnidung20"/>
              </w:rPr>
              <w:t>Hoàn thành chậm nhất 17giờ ngày 1</w:t>
            </w:r>
            <w:r w:rsidRPr="00511F65">
              <w:rPr>
                <w:rStyle w:val="Vnbnnidung20"/>
                <w:lang w:val="en-US"/>
              </w:rPr>
              <w:t>4</w:t>
            </w:r>
            <w:r w:rsidRPr="00511F65">
              <w:rPr>
                <w:rStyle w:val="Vnbnnidung20"/>
              </w:rPr>
              <w:t>/7/202</w:t>
            </w:r>
            <w:r w:rsidRPr="00511F65">
              <w:rPr>
                <w:rStyle w:val="Vnbnnidung20"/>
                <w:lang w:val="en-US"/>
              </w:rPr>
              <w:t>4</w:t>
            </w:r>
          </w:p>
        </w:tc>
      </w:tr>
      <w:tr w:rsidR="00511F65" w:rsidRPr="00511F65" w14:paraId="43AA7C31" w14:textId="42299A78" w:rsidTr="008932CB">
        <w:tc>
          <w:tcPr>
            <w:tcW w:w="342" w:type="pct"/>
            <w:shd w:val="clear" w:color="auto" w:fill="auto"/>
            <w:vAlign w:val="center"/>
          </w:tcPr>
          <w:p w14:paraId="7772F710"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107D1D92" w14:textId="77777777" w:rsidR="00511F65" w:rsidRPr="00511F65" w:rsidRDefault="00511F65" w:rsidP="00134A83">
            <w:pPr>
              <w:spacing w:line="276" w:lineRule="auto"/>
              <w:ind w:left="57" w:right="57"/>
            </w:pPr>
            <w:r w:rsidRPr="00511F65">
              <w:rPr>
                <w:rStyle w:val="Vnbnnidung2Inm"/>
              </w:rPr>
              <w:t>Công bố kết quả thi</w:t>
            </w:r>
          </w:p>
        </w:tc>
        <w:tc>
          <w:tcPr>
            <w:tcW w:w="666" w:type="pct"/>
            <w:shd w:val="clear" w:color="auto" w:fill="auto"/>
            <w:vAlign w:val="center"/>
          </w:tcPr>
          <w:p w14:paraId="2AE42E27" w14:textId="471A0E94" w:rsidR="00511F65" w:rsidRPr="00511F65" w:rsidRDefault="00511F65" w:rsidP="00134A83">
            <w:pPr>
              <w:spacing w:line="276" w:lineRule="auto"/>
              <w:ind w:left="57" w:right="57"/>
            </w:pPr>
            <w:r w:rsidRPr="00511F65">
              <w:rPr>
                <w:rStyle w:val="Vnbnnidung2Inm"/>
              </w:rPr>
              <w:t>Hội đồng thi</w:t>
            </w:r>
          </w:p>
        </w:tc>
        <w:tc>
          <w:tcPr>
            <w:tcW w:w="1090" w:type="pct"/>
            <w:shd w:val="clear" w:color="auto" w:fill="auto"/>
            <w:vAlign w:val="center"/>
          </w:tcPr>
          <w:p w14:paraId="0ECB45EB" w14:textId="77777777" w:rsidR="00511F65" w:rsidRPr="00511F65" w:rsidRDefault="00511F65" w:rsidP="00134A83">
            <w:pPr>
              <w:spacing w:line="276" w:lineRule="auto"/>
              <w:ind w:left="57" w:right="57"/>
            </w:pPr>
            <w:r w:rsidRPr="00511F65">
              <w:rPr>
                <w:rStyle w:val="Vnbnnidung2Inm"/>
              </w:rPr>
              <w:t>Sở GDĐT; các đơn vị ĐKDT</w:t>
            </w:r>
          </w:p>
        </w:tc>
        <w:tc>
          <w:tcPr>
            <w:tcW w:w="1224" w:type="pct"/>
            <w:shd w:val="clear" w:color="auto" w:fill="auto"/>
            <w:vAlign w:val="center"/>
          </w:tcPr>
          <w:p w14:paraId="6F8E1C73" w14:textId="77777777" w:rsidR="00887B36" w:rsidRDefault="00511F65" w:rsidP="006919B5">
            <w:pPr>
              <w:spacing w:line="276" w:lineRule="auto"/>
              <w:ind w:left="57" w:right="57"/>
              <w:jc w:val="center"/>
              <w:rPr>
                <w:rStyle w:val="Vnbnnidung2Inm"/>
              </w:rPr>
            </w:pPr>
            <w:r w:rsidRPr="00511F65">
              <w:rPr>
                <w:rStyle w:val="Vnbnnidung2Inm"/>
              </w:rPr>
              <w:t xml:space="preserve">8h00 </w:t>
            </w:r>
          </w:p>
          <w:p w14:paraId="2746013E" w14:textId="120F49C7" w:rsidR="00511F65" w:rsidRPr="00511F65" w:rsidRDefault="00511F65" w:rsidP="006919B5">
            <w:pPr>
              <w:spacing w:line="276" w:lineRule="auto"/>
              <w:ind w:left="57" w:right="57"/>
              <w:jc w:val="center"/>
              <w:rPr>
                <w:lang w:val="en-US"/>
              </w:rPr>
            </w:pPr>
            <w:r w:rsidRPr="00511F65">
              <w:rPr>
                <w:rStyle w:val="Vnbnnidung2Inm"/>
              </w:rPr>
              <w:t>ngày</w:t>
            </w:r>
            <w:r w:rsidR="006919B5">
              <w:rPr>
                <w:rStyle w:val="Vnbnnidung2Inm"/>
                <w:lang w:val="en-US"/>
              </w:rPr>
              <w:t xml:space="preserve"> </w:t>
            </w:r>
            <w:r w:rsidRPr="00511F65">
              <w:rPr>
                <w:rStyle w:val="Vnbnnidung2Inm"/>
              </w:rPr>
              <w:t>1</w:t>
            </w:r>
            <w:r w:rsidRPr="00511F65">
              <w:rPr>
                <w:rStyle w:val="Vnbnnidung2Inm"/>
                <w:lang w:val="en-US"/>
              </w:rPr>
              <w:t>7</w:t>
            </w:r>
            <w:r w:rsidRPr="00511F65">
              <w:rPr>
                <w:rStyle w:val="Vnbnnidung2Inm"/>
              </w:rPr>
              <w:t>/7/202</w:t>
            </w:r>
            <w:r w:rsidRPr="00511F65">
              <w:rPr>
                <w:rStyle w:val="Vnbnnidung2Inm"/>
                <w:lang w:val="en-US"/>
              </w:rPr>
              <w:t>4</w:t>
            </w:r>
          </w:p>
        </w:tc>
      </w:tr>
      <w:tr w:rsidR="00511F65" w:rsidRPr="00511F65" w14:paraId="4EB19B6F" w14:textId="1A7865E9" w:rsidTr="008932CB">
        <w:tc>
          <w:tcPr>
            <w:tcW w:w="342" w:type="pct"/>
            <w:shd w:val="clear" w:color="auto" w:fill="auto"/>
            <w:vAlign w:val="center"/>
          </w:tcPr>
          <w:p w14:paraId="7E6B4761"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749E3D6F" w14:textId="77777777" w:rsidR="00511F65" w:rsidRPr="008A202B" w:rsidRDefault="00511F65" w:rsidP="00134A83">
            <w:pPr>
              <w:spacing w:line="276" w:lineRule="auto"/>
              <w:ind w:left="57" w:right="57"/>
              <w:rPr>
                <w:spacing w:val="-6"/>
              </w:rPr>
            </w:pPr>
            <w:r w:rsidRPr="008A202B">
              <w:rPr>
                <w:rStyle w:val="Vnbnnidung20"/>
                <w:spacing w:val="-6"/>
                <w:sz w:val="24"/>
                <w:szCs w:val="24"/>
              </w:rPr>
              <w:t>Xét công nhận tốt nghiệp THPT.</w:t>
            </w:r>
          </w:p>
        </w:tc>
        <w:tc>
          <w:tcPr>
            <w:tcW w:w="666" w:type="pct"/>
            <w:shd w:val="clear" w:color="auto" w:fill="auto"/>
            <w:vAlign w:val="center"/>
          </w:tcPr>
          <w:p w14:paraId="75A7CC6C" w14:textId="77777777" w:rsidR="00511F65" w:rsidRPr="00511F65" w:rsidRDefault="00511F65" w:rsidP="00134A83">
            <w:pPr>
              <w:spacing w:line="276" w:lineRule="auto"/>
              <w:ind w:left="57" w:right="57"/>
            </w:pPr>
            <w:r w:rsidRPr="00511F65">
              <w:rPr>
                <w:rStyle w:val="Vnbnnidung20"/>
              </w:rPr>
              <w:t>Sở GDĐT</w:t>
            </w:r>
          </w:p>
        </w:tc>
        <w:tc>
          <w:tcPr>
            <w:tcW w:w="1090" w:type="pct"/>
            <w:shd w:val="clear" w:color="auto" w:fill="auto"/>
            <w:vAlign w:val="center"/>
          </w:tcPr>
          <w:p w14:paraId="415A4A3D" w14:textId="77777777" w:rsidR="00511F65" w:rsidRPr="00511F65" w:rsidRDefault="00511F65" w:rsidP="00134A83">
            <w:pPr>
              <w:spacing w:line="276" w:lineRule="auto"/>
              <w:ind w:left="57" w:right="57"/>
            </w:pPr>
            <w:r w:rsidRPr="00511F65">
              <w:rPr>
                <w:rStyle w:val="Vnbnnidung20"/>
              </w:rPr>
              <w:t>Các trường phổ thông</w:t>
            </w:r>
          </w:p>
        </w:tc>
        <w:tc>
          <w:tcPr>
            <w:tcW w:w="1224" w:type="pct"/>
            <w:shd w:val="clear" w:color="auto" w:fill="auto"/>
            <w:vAlign w:val="center"/>
          </w:tcPr>
          <w:p w14:paraId="6397B96E" w14:textId="500B5DE3" w:rsidR="00511F65" w:rsidRPr="008A202B" w:rsidRDefault="00511F65" w:rsidP="008A202B">
            <w:pPr>
              <w:spacing w:line="276" w:lineRule="auto"/>
              <w:ind w:left="57" w:right="57"/>
            </w:pPr>
            <w:r w:rsidRPr="00511F65">
              <w:rPr>
                <w:rStyle w:val="Vnbnnidung20"/>
              </w:rPr>
              <w:t>Hoàn thành chậm nhất ngày</w:t>
            </w:r>
            <w:r w:rsidR="008A202B">
              <w:rPr>
                <w:rStyle w:val="Vnbnnidung20"/>
                <w:sz w:val="24"/>
                <w:szCs w:val="24"/>
                <w:lang w:val="en-US"/>
              </w:rPr>
              <w:t xml:space="preserve"> </w:t>
            </w:r>
            <w:r w:rsidRPr="00511F65">
              <w:rPr>
                <w:rStyle w:val="Vnbnnidung20"/>
                <w:lang w:val="en-US"/>
              </w:rPr>
              <w:t>19</w:t>
            </w:r>
            <w:r w:rsidRPr="00511F65">
              <w:rPr>
                <w:rStyle w:val="Vnbnnidung20"/>
              </w:rPr>
              <w:t>/7/202</w:t>
            </w:r>
            <w:r w:rsidRPr="00511F65">
              <w:rPr>
                <w:rStyle w:val="Vnbnnidung20"/>
                <w:lang w:val="en-US"/>
              </w:rPr>
              <w:t>4</w:t>
            </w:r>
          </w:p>
        </w:tc>
      </w:tr>
      <w:tr w:rsidR="00511F65" w:rsidRPr="00511F65" w14:paraId="59B4320A" w14:textId="13C4A01C" w:rsidTr="008932CB">
        <w:tc>
          <w:tcPr>
            <w:tcW w:w="342" w:type="pct"/>
            <w:shd w:val="clear" w:color="auto" w:fill="auto"/>
            <w:vAlign w:val="center"/>
          </w:tcPr>
          <w:p w14:paraId="0EA4CF70"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63B6B48E" w14:textId="77777777" w:rsidR="00511F65" w:rsidRPr="00511F65" w:rsidRDefault="00511F65" w:rsidP="005A70D0">
            <w:pPr>
              <w:spacing w:line="276" w:lineRule="auto"/>
              <w:ind w:left="57" w:right="57"/>
            </w:pPr>
            <w:r w:rsidRPr="00511F65">
              <w:rPr>
                <w:rStyle w:val="Vnbnnidung20"/>
              </w:rPr>
              <w:t>Cập nhật vào Hệ thống QLT và gửi báo cáo kết quả xét công nhận tốt nghiệp THPT về Bộ GDĐT; công bố kết quả tốt nghiệp THPT.</w:t>
            </w:r>
          </w:p>
        </w:tc>
        <w:tc>
          <w:tcPr>
            <w:tcW w:w="666" w:type="pct"/>
            <w:shd w:val="clear" w:color="auto" w:fill="auto"/>
            <w:vAlign w:val="center"/>
          </w:tcPr>
          <w:p w14:paraId="7339A69E" w14:textId="77777777" w:rsidR="00511F65" w:rsidRPr="00511F65" w:rsidRDefault="00511F65" w:rsidP="005A70D0">
            <w:pPr>
              <w:spacing w:line="276" w:lineRule="auto"/>
              <w:ind w:left="57" w:right="57"/>
            </w:pPr>
            <w:r w:rsidRPr="00511F65">
              <w:rPr>
                <w:rStyle w:val="Vnbnnidung20"/>
              </w:rPr>
              <w:t>Sở GDĐT</w:t>
            </w:r>
          </w:p>
        </w:tc>
        <w:tc>
          <w:tcPr>
            <w:tcW w:w="1090" w:type="pct"/>
            <w:shd w:val="clear" w:color="auto" w:fill="auto"/>
            <w:vAlign w:val="center"/>
          </w:tcPr>
          <w:p w14:paraId="05B9DEFB" w14:textId="77777777" w:rsidR="00511F65" w:rsidRPr="00511F65" w:rsidRDefault="00511F65" w:rsidP="005A70D0">
            <w:pPr>
              <w:spacing w:line="276" w:lineRule="auto"/>
              <w:ind w:left="57" w:right="57"/>
              <w:rPr>
                <w:sz w:val="10"/>
                <w:szCs w:val="10"/>
              </w:rPr>
            </w:pPr>
          </w:p>
        </w:tc>
        <w:tc>
          <w:tcPr>
            <w:tcW w:w="1224" w:type="pct"/>
            <w:shd w:val="clear" w:color="auto" w:fill="auto"/>
            <w:vAlign w:val="center"/>
          </w:tcPr>
          <w:p w14:paraId="5072A86D" w14:textId="2BAED128" w:rsidR="00511F65" w:rsidRPr="005A70D0" w:rsidRDefault="00511F65" w:rsidP="005A70D0">
            <w:pPr>
              <w:spacing w:line="276" w:lineRule="auto"/>
              <w:ind w:left="57" w:right="57"/>
            </w:pPr>
            <w:r w:rsidRPr="00511F65">
              <w:rPr>
                <w:rStyle w:val="Vnbnnidung20"/>
              </w:rPr>
              <w:t>Hoàn thành chậm nhất ngày</w:t>
            </w:r>
            <w:r w:rsidR="005A70D0">
              <w:rPr>
                <w:rStyle w:val="Vnbnnidung20"/>
                <w:sz w:val="24"/>
                <w:szCs w:val="24"/>
                <w:lang w:val="en-US"/>
              </w:rPr>
              <w:t xml:space="preserve"> </w:t>
            </w:r>
            <w:r w:rsidRPr="00511F65">
              <w:rPr>
                <w:rStyle w:val="Vnbnnidung20"/>
              </w:rPr>
              <w:t>2</w:t>
            </w:r>
            <w:r w:rsidRPr="00511F65">
              <w:rPr>
                <w:rStyle w:val="Vnbnnidung20"/>
                <w:lang w:val="en-US"/>
              </w:rPr>
              <w:t>1</w:t>
            </w:r>
            <w:r w:rsidRPr="00511F65">
              <w:rPr>
                <w:rStyle w:val="Vnbnnidung20"/>
              </w:rPr>
              <w:t>/7/202</w:t>
            </w:r>
            <w:r w:rsidRPr="00511F65">
              <w:rPr>
                <w:rStyle w:val="Vnbnnidung20"/>
                <w:lang w:val="en-US"/>
              </w:rPr>
              <w:t>4</w:t>
            </w:r>
          </w:p>
        </w:tc>
      </w:tr>
      <w:tr w:rsidR="00511F65" w:rsidRPr="00511F65" w14:paraId="650C7EA6" w14:textId="00C5CE9F" w:rsidTr="008932CB">
        <w:tc>
          <w:tcPr>
            <w:tcW w:w="342" w:type="pct"/>
            <w:shd w:val="clear" w:color="auto" w:fill="auto"/>
            <w:vAlign w:val="center"/>
          </w:tcPr>
          <w:p w14:paraId="70F09EAB"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5A03FBAF" w14:textId="77777777" w:rsidR="00511F65" w:rsidRPr="00511F65" w:rsidRDefault="00511F65" w:rsidP="005A70D0">
            <w:pPr>
              <w:spacing w:line="276" w:lineRule="auto"/>
              <w:ind w:left="57" w:right="57"/>
            </w:pPr>
            <w:r w:rsidRPr="00511F65">
              <w:rPr>
                <w:rStyle w:val="Vnbnnidung20"/>
              </w:rPr>
              <w:t>Cấp Giấy chứng nhận tốt nghiệp tạm thời; trả học bạ và các loại Giấy chứng nhận liên quan (bản chính) cho thí sinh.</w:t>
            </w:r>
          </w:p>
        </w:tc>
        <w:tc>
          <w:tcPr>
            <w:tcW w:w="666" w:type="pct"/>
            <w:shd w:val="clear" w:color="auto" w:fill="auto"/>
            <w:vAlign w:val="center"/>
          </w:tcPr>
          <w:p w14:paraId="65DB4243" w14:textId="77777777" w:rsidR="00511F65" w:rsidRPr="00511F65" w:rsidRDefault="00511F65" w:rsidP="005A70D0">
            <w:pPr>
              <w:spacing w:line="276" w:lineRule="auto"/>
              <w:ind w:left="57" w:right="57"/>
            </w:pPr>
            <w:r w:rsidRPr="00511F65">
              <w:rPr>
                <w:rStyle w:val="Vnbnnidung20"/>
              </w:rPr>
              <w:t>Hiệu trưởng trường phổ thông</w:t>
            </w:r>
          </w:p>
        </w:tc>
        <w:tc>
          <w:tcPr>
            <w:tcW w:w="1090" w:type="pct"/>
            <w:shd w:val="clear" w:color="auto" w:fill="auto"/>
            <w:vAlign w:val="center"/>
          </w:tcPr>
          <w:p w14:paraId="2789EE71" w14:textId="77777777" w:rsidR="00511F65" w:rsidRPr="00511F65" w:rsidRDefault="00511F65" w:rsidP="005A70D0">
            <w:pPr>
              <w:spacing w:line="276" w:lineRule="auto"/>
              <w:ind w:left="57" w:right="57"/>
              <w:rPr>
                <w:sz w:val="10"/>
                <w:szCs w:val="10"/>
              </w:rPr>
            </w:pPr>
          </w:p>
        </w:tc>
        <w:tc>
          <w:tcPr>
            <w:tcW w:w="1224" w:type="pct"/>
            <w:shd w:val="clear" w:color="auto" w:fill="auto"/>
            <w:vAlign w:val="center"/>
          </w:tcPr>
          <w:p w14:paraId="4E1DB744" w14:textId="06E092B7" w:rsidR="00511F65" w:rsidRPr="005A70D0" w:rsidRDefault="00511F65" w:rsidP="005A70D0">
            <w:pPr>
              <w:spacing w:line="276" w:lineRule="auto"/>
              <w:ind w:left="57" w:right="57"/>
            </w:pPr>
            <w:r w:rsidRPr="00511F65">
              <w:rPr>
                <w:rStyle w:val="Vnbnnidung20"/>
              </w:rPr>
              <w:t>Hoàn thành chậm nhất ngày</w:t>
            </w:r>
            <w:r w:rsidR="005A70D0">
              <w:rPr>
                <w:rStyle w:val="Vnbnnidung20"/>
                <w:sz w:val="24"/>
                <w:szCs w:val="24"/>
                <w:lang w:val="en-US"/>
              </w:rPr>
              <w:t xml:space="preserve"> </w:t>
            </w:r>
            <w:r w:rsidRPr="00511F65">
              <w:rPr>
                <w:rStyle w:val="Vnbnnidung20"/>
              </w:rPr>
              <w:t>2</w:t>
            </w:r>
            <w:r w:rsidRPr="00511F65">
              <w:rPr>
                <w:rStyle w:val="Vnbnnidung20"/>
                <w:lang w:val="en-US"/>
              </w:rPr>
              <w:t>3</w:t>
            </w:r>
            <w:r w:rsidRPr="00511F65">
              <w:rPr>
                <w:rStyle w:val="Vnbnnidung20"/>
              </w:rPr>
              <w:t>/7/202</w:t>
            </w:r>
            <w:r w:rsidRPr="00511F65">
              <w:rPr>
                <w:rStyle w:val="Vnbnnidung20"/>
                <w:lang w:val="en-US"/>
              </w:rPr>
              <w:t>4</w:t>
            </w:r>
          </w:p>
        </w:tc>
      </w:tr>
      <w:tr w:rsidR="00511F65" w:rsidRPr="00511F65" w14:paraId="7E514BC5" w14:textId="37CFD598" w:rsidTr="008932CB">
        <w:tc>
          <w:tcPr>
            <w:tcW w:w="342" w:type="pct"/>
            <w:shd w:val="clear" w:color="auto" w:fill="auto"/>
            <w:vAlign w:val="center"/>
          </w:tcPr>
          <w:p w14:paraId="2B638311" w14:textId="77777777" w:rsidR="00511F65" w:rsidRPr="00511F65" w:rsidRDefault="00511F65" w:rsidP="001F003E">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23A7F812" w14:textId="77777777" w:rsidR="00511F65" w:rsidRPr="00511F65" w:rsidRDefault="00511F65" w:rsidP="005A70D0">
            <w:pPr>
              <w:spacing w:line="276" w:lineRule="auto"/>
              <w:ind w:left="57" w:right="57"/>
            </w:pPr>
            <w:r w:rsidRPr="00511F65">
              <w:rPr>
                <w:rStyle w:val="Vnbnnidung20"/>
              </w:rPr>
              <w:t>In và gửi Giấy chứng nhận kết quả thi cho thí sinh.</w:t>
            </w:r>
          </w:p>
        </w:tc>
        <w:tc>
          <w:tcPr>
            <w:tcW w:w="666" w:type="pct"/>
            <w:shd w:val="clear" w:color="auto" w:fill="auto"/>
            <w:vAlign w:val="center"/>
          </w:tcPr>
          <w:p w14:paraId="7DE49CA8" w14:textId="77777777" w:rsidR="00511F65" w:rsidRPr="00511F65" w:rsidRDefault="00511F65" w:rsidP="005A70D0">
            <w:pPr>
              <w:spacing w:line="276" w:lineRule="auto"/>
              <w:ind w:left="57" w:right="57"/>
            </w:pPr>
            <w:r w:rsidRPr="00511F65">
              <w:rPr>
                <w:rStyle w:val="Vnbnnidung20"/>
              </w:rPr>
              <w:t>Hội đồng thi</w:t>
            </w:r>
          </w:p>
        </w:tc>
        <w:tc>
          <w:tcPr>
            <w:tcW w:w="1090" w:type="pct"/>
            <w:shd w:val="clear" w:color="auto" w:fill="auto"/>
            <w:vAlign w:val="center"/>
          </w:tcPr>
          <w:p w14:paraId="465ADC3B" w14:textId="77777777" w:rsidR="00511F65" w:rsidRPr="00511F65" w:rsidRDefault="00511F65" w:rsidP="005A70D0">
            <w:pPr>
              <w:spacing w:line="276" w:lineRule="auto"/>
              <w:ind w:left="57" w:right="57"/>
            </w:pPr>
            <w:r w:rsidRPr="00511F65">
              <w:rPr>
                <w:rStyle w:val="Vnbnnidung20"/>
              </w:rPr>
              <w:t>Sở GDĐT; các Đơn vị ĐKDT</w:t>
            </w:r>
          </w:p>
        </w:tc>
        <w:tc>
          <w:tcPr>
            <w:tcW w:w="1224" w:type="pct"/>
            <w:shd w:val="clear" w:color="auto" w:fill="auto"/>
            <w:vAlign w:val="center"/>
          </w:tcPr>
          <w:p w14:paraId="2051D47C" w14:textId="0EB1DFB6" w:rsidR="00511F65" w:rsidRPr="005A70D0" w:rsidRDefault="00511F65" w:rsidP="005A70D0">
            <w:pPr>
              <w:spacing w:line="276" w:lineRule="auto"/>
              <w:ind w:left="57" w:right="57"/>
            </w:pPr>
            <w:r w:rsidRPr="00511F65">
              <w:rPr>
                <w:rStyle w:val="Vnbnnidung20"/>
              </w:rPr>
              <w:t>Hoàn thành chậm nhất ngày</w:t>
            </w:r>
            <w:r w:rsidR="005A70D0">
              <w:rPr>
                <w:rStyle w:val="Vnbnnidung20"/>
                <w:sz w:val="24"/>
                <w:szCs w:val="24"/>
                <w:lang w:val="en-US"/>
              </w:rPr>
              <w:t xml:space="preserve"> </w:t>
            </w:r>
            <w:r w:rsidRPr="00511F65">
              <w:rPr>
                <w:rStyle w:val="Vnbnnidung20"/>
              </w:rPr>
              <w:t>2</w:t>
            </w:r>
            <w:r w:rsidRPr="00511F65">
              <w:rPr>
                <w:rStyle w:val="Vnbnnidung20"/>
                <w:lang w:val="en-US"/>
              </w:rPr>
              <w:t>3</w:t>
            </w:r>
            <w:r w:rsidRPr="00511F65">
              <w:rPr>
                <w:rStyle w:val="Vnbnnidung20"/>
              </w:rPr>
              <w:t>/7/202</w:t>
            </w:r>
            <w:r w:rsidRPr="00511F65">
              <w:rPr>
                <w:rStyle w:val="Vnbnnidung20"/>
                <w:lang w:val="en-US"/>
              </w:rPr>
              <w:t>4</w:t>
            </w:r>
          </w:p>
        </w:tc>
      </w:tr>
      <w:tr w:rsidR="00511F65" w:rsidRPr="00511F65" w14:paraId="1E34AD93" w14:textId="6F725E51" w:rsidTr="008932CB">
        <w:tc>
          <w:tcPr>
            <w:tcW w:w="342" w:type="pct"/>
            <w:shd w:val="clear" w:color="auto" w:fill="auto"/>
            <w:vAlign w:val="center"/>
          </w:tcPr>
          <w:p w14:paraId="0FD4C3A6" w14:textId="77777777" w:rsidR="00511F65" w:rsidRPr="00511F65" w:rsidRDefault="00511F65" w:rsidP="009031D1">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70626D2D" w14:textId="77777777" w:rsidR="00511F65" w:rsidRPr="00511F65" w:rsidRDefault="00511F65" w:rsidP="005A70D0">
            <w:pPr>
              <w:spacing w:line="276" w:lineRule="auto"/>
              <w:ind w:left="57" w:right="57"/>
            </w:pPr>
            <w:r w:rsidRPr="00511F65">
              <w:rPr>
                <w:rStyle w:val="Vnbnnidung20"/>
              </w:rPr>
              <w:t>Thu nhận đơn phúc khảo và lập danh sách phúc khảo.</w:t>
            </w:r>
          </w:p>
        </w:tc>
        <w:tc>
          <w:tcPr>
            <w:tcW w:w="666" w:type="pct"/>
            <w:shd w:val="clear" w:color="auto" w:fill="auto"/>
            <w:vAlign w:val="center"/>
          </w:tcPr>
          <w:p w14:paraId="0B034831" w14:textId="77777777" w:rsidR="00511F65" w:rsidRPr="00511F65" w:rsidRDefault="00511F65" w:rsidP="005A70D0">
            <w:pPr>
              <w:spacing w:line="276" w:lineRule="auto"/>
              <w:ind w:left="57" w:right="57"/>
            </w:pPr>
            <w:r w:rsidRPr="00511F65">
              <w:rPr>
                <w:rStyle w:val="Vnbnnidung20"/>
              </w:rPr>
              <w:t>Các Đơn vị ĐKDT</w:t>
            </w:r>
          </w:p>
        </w:tc>
        <w:tc>
          <w:tcPr>
            <w:tcW w:w="1090" w:type="pct"/>
            <w:shd w:val="clear" w:color="auto" w:fill="auto"/>
            <w:vAlign w:val="center"/>
          </w:tcPr>
          <w:p w14:paraId="17F5488F" w14:textId="77777777" w:rsidR="00511F65" w:rsidRPr="00511F65" w:rsidRDefault="00511F65" w:rsidP="005A70D0">
            <w:pPr>
              <w:spacing w:line="276" w:lineRule="auto"/>
              <w:ind w:left="57" w:right="57"/>
            </w:pPr>
            <w:r w:rsidRPr="00511F65">
              <w:rPr>
                <w:rStyle w:val="Vnbnnidung20"/>
              </w:rPr>
              <w:t>Sở GDĐT</w:t>
            </w:r>
          </w:p>
        </w:tc>
        <w:tc>
          <w:tcPr>
            <w:tcW w:w="1224" w:type="pct"/>
            <w:shd w:val="clear" w:color="auto" w:fill="auto"/>
            <w:vAlign w:val="bottom"/>
          </w:tcPr>
          <w:p w14:paraId="274BB392" w14:textId="4E66336A" w:rsidR="00511F65" w:rsidRPr="00511F65" w:rsidRDefault="00511F65" w:rsidP="005A70D0">
            <w:pPr>
              <w:spacing w:line="276" w:lineRule="auto"/>
              <w:ind w:left="57" w:right="57"/>
            </w:pPr>
            <w:r w:rsidRPr="00511F65">
              <w:rPr>
                <w:color w:val="000000"/>
                <w:lang w:bidi="vi-VN"/>
              </w:rPr>
              <w:t>Từ ngày 17/7 đ</w:t>
            </w:r>
            <w:r w:rsidRPr="00511F65">
              <w:rPr>
                <w:color w:val="000000"/>
                <w:lang w:val="en-US" w:bidi="vi-VN"/>
              </w:rPr>
              <w:t>ế</w:t>
            </w:r>
            <w:r w:rsidRPr="00511F65">
              <w:rPr>
                <w:color w:val="000000"/>
                <w:lang w:bidi="vi-VN"/>
              </w:rPr>
              <w:t>n hết ngày 26/7/2024</w:t>
            </w:r>
          </w:p>
        </w:tc>
      </w:tr>
      <w:tr w:rsidR="00511F65" w:rsidRPr="00511F65" w14:paraId="200075B4" w14:textId="3CF301F8" w:rsidTr="008932CB">
        <w:tc>
          <w:tcPr>
            <w:tcW w:w="342" w:type="pct"/>
            <w:shd w:val="clear" w:color="auto" w:fill="auto"/>
            <w:vAlign w:val="center"/>
          </w:tcPr>
          <w:p w14:paraId="65F3A975" w14:textId="77777777" w:rsidR="00511F65" w:rsidRPr="00511F65" w:rsidRDefault="00511F65" w:rsidP="009031D1">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4FB8CB2A" w14:textId="77777777" w:rsidR="00511F65" w:rsidRPr="00511F65" w:rsidRDefault="00511F65" w:rsidP="005A70D0">
            <w:pPr>
              <w:spacing w:line="276" w:lineRule="auto"/>
              <w:ind w:left="57" w:right="57"/>
            </w:pPr>
            <w:r w:rsidRPr="00511F65">
              <w:rPr>
                <w:rStyle w:val="Vnbnnidung20"/>
              </w:rPr>
              <w:t>Chuyển dữ liệu phúc khảo cho Sở GDĐT/Hội đồng thi.</w:t>
            </w:r>
          </w:p>
        </w:tc>
        <w:tc>
          <w:tcPr>
            <w:tcW w:w="666" w:type="pct"/>
            <w:shd w:val="clear" w:color="auto" w:fill="auto"/>
            <w:vAlign w:val="center"/>
          </w:tcPr>
          <w:p w14:paraId="7F56E60B" w14:textId="77777777" w:rsidR="00511F65" w:rsidRPr="00511F65" w:rsidRDefault="00511F65" w:rsidP="005A70D0">
            <w:pPr>
              <w:spacing w:line="276" w:lineRule="auto"/>
              <w:ind w:left="57" w:right="57"/>
            </w:pPr>
            <w:r w:rsidRPr="00511F65">
              <w:rPr>
                <w:rStyle w:val="Vnbnnidung20"/>
              </w:rPr>
              <w:t>Các Đơn vị ĐKDT</w:t>
            </w:r>
          </w:p>
        </w:tc>
        <w:tc>
          <w:tcPr>
            <w:tcW w:w="1090" w:type="pct"/>
            <w:shd w:val="clear" w:color="auto" w:fill="auto"/>
            <w:vAlign w:val="center"/>
          </w:tcPr>
          <w:p w14:paraId="43C42164" w14:textId="77777777" w:rsidR="00511F65" w:rsidRPr="00511F65" w:rsidRDefault="00511F65" w:rsidP="005A70D0">
            <w:pPr>
              <w:spacing w:line="276" w:lineRule="auto"/>
              <w:ind w:left="57" w:right="57"/>
            </w:pPr>
            <w:r w:rsidRPr="00511F65">
              <w:rPr>
                <w:rStyle w:val="Vnbnnidung20"/>
              </w:rPr>
              <w:t>Sở GDĐT/ Hội đồng thi</w:t>
            </w:r>
          </w:p>
        </w:tc>
        <w:tc>
          <w:tcPr>
            <w:tcW w:w="1224" w:type="pct"/>
            <w:shd w:val="clear" w:color="auto" w:fill="auto"/>
            <w:vAlign w:val="center"/>
          </w:tcPr>
          <w:p w14:paraId="376E5D5C" w14:textId="26290B07" w:rsidR="00511F65" w:rsidRPr="005A70D0" w:rsidRDefault="00511F65" w:rsidP="005A70D0">
            <w:pPr>
              <w:spacing w:line="276" w:lineRule="auto"/>
              <w:ind w:left="57" w:right="57"/>
            </w:pPr>
            <w:r w:rsidRPr="00511F65">
              <w:rPr>
                <w:rStyle w:val="Vnbnnidung20"/>
              </w:rPr>
              <w:t>Hoàn thành chậm nhất ngày</w:t>
            </w:r>
            <w:r w:rsidR="005A70D0">
              <w:rPr>
                <w:rStyle w:val="Vnbnnidung20"/>
                <w:sz w:val="24"/>
                <w:szCs w:val="24"/>
                <w:lang w:val="en-US"/>
              </w:rPr>
              <w:t xml:space="preserve"> </w:t>
            </w:r>
            <w:r w:rsidRPr="00511F65">
              <w:rPr>
                <w:rStyle w:val="Vnbnnidung20"/>
              </w:rPr>
              <w:t>27/</w:t>
            </w:r>
            <w:r w:rsidRPr="00511F65">
              <w:rPr>
                <w:rStyle w:val="Vnbnnidung20"/>
                <w:lang w:val="en-US"/>
              </w:rPr>
              <w:t>7/</w:t>
            </w:r>
            <w:r w:rsidRPr="00511F65">
              <w:rPr>
                <w:rStyle w:val="Vnbnnidung20"/>
              </w:rPr>
              <w:t>202</w:t>
            </w:r>
            <w:r w:rsidRPr="00511F65">
              <w:rPr>
                <w:rStyle w:val="Vnbnnidung20"/>
                <w:lang w:val="en-US"/>
              </w:rPr>
              <w:t>4</w:t>
            </w:r>
          </w:p>
        </w:tc>
      </w:tr>
      <w:tr w:rsidR="00511F65" w:rsidRPr="00511F65" w14:paraId="27AB7D17" w14:textId="67B8C0A0" w:rsidTr="008932CB">
        <w:tc>
          <w:tcPr>
            <w:tcW w:w="342" w:type="pct"/>
            <w:shd w:val="clear" w:color="auto" w:fill="auto"/>
            <w:vAlign w:val="center"/>
          </w:tcPr>
          <w:p w14:paraId="4CB047B7" w14:textId="77777777" w:rsidR="00511F65" w:rsidRPr="00511F65" w:rsidRDefault="00511F65" w:rsidP="009031D1">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21BC22B4" w14:textId="77777777" w:rsidR="00511F65" w:rsidRPr="00511F65" w:rsidRDefault="00511F65" w:rsidP="009031D1">
            <w:pPr>
              <w:ind w:left="57" w:right="57"/>
            </w:pPr>
            <w:r w:rsidRPr="00511F65">
              <w:rPr>
                <w:rStyle w:val="Vnbnnidung20"/>
              </w:rPr>
              <w:t>Tổ chức phúc khảo bài thi (nếu có).</w:t>
            </w:r>
          </w:p>
        </w:tc>
        <w:tc>
          <w:tcPr>
            <w:tcW w:w="666" w:type="pct"/>
            <w:shd w:val="clear" w:color="auto" w:fill="auto"/>
            <w:vAlign w:val="center"/>
          </w:tcPr>
          <w:p w14:paraId="498C2A75" w14:textId="77777777" w:rsidR="00511F65" w:rsidRPr="00511F65" w:rsidRDefault="00511F65" w:rsidP="009031D1">
            <w:pPr>
              <w:ind w:left="57" w:right="57"/>
            </w:pPr>
            <w:r w:rsidRPr="00511F65">
              <w:rPr>
                <w:rStyle w:val="Vnbnnidung20"/>
              </w:rPr>
              <w:t>Hội đồng thi</w:t>
            </w:r>
          </w:p>
        </w:tc>
        <w:tc>
          <w:tcPr>
            <w:tcW w:w="1090" w:type="pct"/>
            <w:shd w:val="clear" w:color="auto" w:fill="auto"/>
            <w:vAlign w:val="center"/>
          </w:tcPr>
          <w:p w14:paraId="0820513F" w14:textId="7188A364" w:rsidR="00511F65" w:rsidRPr="00511F65" w:rsidRDefault="00511F65" w:rsidP="009031D1">
            <w:pPr>
              <w:ind w:left="57" w:right="57"/>
            </w:pPr>
            <w:r w:rsidRPr="00511F65">
              <w:rPr>
                <w:rStyle w:val="Vnbnnidung20"/>
              </w:rPr>
              <w:t>Sở GDĐT</w:t>
            </w:r>
          </w:p>
        </w:tc>
        <w:tc>
          <w:tcPr>
            <w:tcW w:w="1224" w:type="pct"/>
            <w:shd w:val="clear" w:color="auto" w:fill="auto"/>
            <w:vAlign w:val="center"/>
          </w:tcPr>
          <w:p w14:paraId="6998D836" w14:textId="74CA931F" w:rsidR="00511F65" w:rsidRPr="005A70D0" w:rsidRDefault="00511F65" w:rsidP="005A70D0">
            <w:pPr>
              <w:ind w:left="57" w:right="57"/>
            </w:pPr>
            <w:r w:rsidRPr="00511F65">
              <w:rPr>
                <w:rStyle w:val="Vnbnnidung20"/>
              </w:rPr>
              <w:t>Hoàn thành chậm nhất ngày</w:t>
            </w:r>
            <w:r w:rsidR="005A70D0">
              <w:rPr>
                <w:rStyle w:val="Vnbnnidung20"/>
                <w:sz w:val="24"/>
                <w:szCs w:val="24"/>
                <w:lang w:val="en-US"/>
              </w:rPr>
              <w:t xml:space="preserve"> </w:t>
            </w:r>
            <w:r w:rsidRPr="00511F65">
              <w:rPr>
                <w:rStyle w:val="Vnbnnidung20"/>
              </w:rPr>
              <w:t>0</w:t>
            </w:r>
            <w:r w:rsidRPr="00511F65">
              <w:rPr>
                <w:rStyle w:val="Vnbnnidung20"/>
                <w:lang w:val="en-US"/>
              </w:rPr>
              <w:t>4</w:t>
            </w:r>
            <w:r w:rsidRPr="00511F65">
              <w:rPr>
                <w:rStyle w:val="Vnbnnidung20"/>
              </w:rPr>
              <w:t>/8/202</w:t>
            </w:r>
            <w:r w:rsidRPr="00511F65">
              <w:rPr>
                <w:rStyle w:val="Vnbnnidung20"/>
                <w:lang w:val="en-US"/>
              </w:rPr>
              <w:t>4</w:t>
            </w:r>
          </w:p>
        </w:tc>
      </w:tr>
      <w:tr w:rsidR="00511F65" w:rsidRPr="00511F65" w14:paraId="50B6C03A" w14:textId="0A8CD907" w:rsidTr="008932CB">
        <w:tc>
          <w:tcPr>
            <w:tcW w:w="342" w:type="pct"/>
            <w:shd w:val="clear" w:color="auto" w:fill="auto"/>
            <w:vAlign w:val="center"/>
          </w:tcPr>
          <w:p w14:paraId="78EA9D4A" w14:textId="77777777" w:rsidR="00511F65" w:rsidRPr="00511F65" w:rsidRDefault="00511F65" w:rsidP="009031D1">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5BA11A17" w14:textId="77777777" w:rsidR="00511F65" w:rsidRPr="00511F65" w:rsidRDefault="00511F65" w:rsidP="009031D1">
            <w:pPr>
              <w:ind w:left="57" w:right="57"/>
            </w:pPr>
            <w:r w:rsidRPr="00511F65">
              <w:rPr>
                <w:rStyle w:val="Vnbnnidung20"/>
              </w:rPr>
              <w:t>Xét công nhận tốt nghiệp THPT sau phúc khảo.</w:t>
            </w:r>
          </w:p>
        </w:tc>
        <w:tc>
          <w:tcPr>
            <w:tcW w:w="666" w:type="pct"/>
            <w:shd w:val="clear" w:color="auto" w:fill="auto"/>
            <w:vAlign w:val="center"/>
          </w:tcPr>
          <w:p w14:paraId="4E72C816" w14:textId="77777777" w:rsidR="00511F65" w:rsidRPr="00511F65" w:rsidRDefault="00511F65" w:rsidP="009031D1">
            <w:pPr>
              <w:ind w:left="57" w:right="57"/>
            </w:pPr>
            <w:r w:rsidRPr="00511F65">
              <w:rPr>
                <w:rStyle w:val="Vnbnnidung20"/>
              </w:rPr>
              <w:t xml:space="preserve"> Sở GDĐT</w:t>
            </w:r>
          </w:p>
        </w:tc>
        <w:tc>
          <w:tcPr>
            <w:tcW w:w="1090" w:type="pct"/>
            <w:shd w:val="clear" w:color="auto" w:fill="auto"/>
            <w:vAlign w:val="center"/>
          </w:tcPr>
          <w:p w14:paraId="2472C4C4" w14:textId="77777777" w:rsidR="00511F65" w:rsidRPr="00511F65" w:rsidRDefault="00511F65" w:rsidP="009031D1">
            <w:pPr>
              <w:ind w:left="57" w:right="57"/>
            </w:pPr>
            <w:r w:rsidRPr="00511F65">
              <w:rPr>
                <w:rStyle w:val="Vnbnnidung20"/>
              </w:rPr>
              <w:t>Các trường phổ thông</w:t>
            </w:r>
          </w:p>
        </w:tc>
        <w:tc>
          <w:tcPr>
            <w:tcW w:w="1224" w:type="pct"/>
            <w:shd w:val="clear" w:color="auto" w:fill="auto"/>
            <w:vAlign w:val="center"/>
          </w:tcPr>
          <w:p w14:paraId="51915D57" w14:textId="5B420147" w:rsidR="00511F65" w:rsidRPr="00511F65" w:rsidRDefault="00511F65" w:rsidP="009031D1">
            <w:pPr>
              <w:ind w:left="57" w:right="57"/>
            </w:pPr>
            <w:r w:rsidRPr="00511F65">
              <w:rPr>
                <w:color w:val="000000"/>
                <w:lang w:bidi="vi-VN"/>
              </w:rPr>
              <w:t>Hoàn thành chậm nhất ngày 09/8/2024 '</w:t>
            </w:r>
          </w:p>
        </w:tc>
      </w:tr>
      <w:tr w:rsidR="00511F65" w:rsidRPr="00511F65" w14:paraId="1BF1AC05" w14:textId="25775111" w:rsidTr="008932CB">
        <w:tc>
          <w:tcPr>
            <w:tcW w:w="342" w:type="pct"/>
            <w:shd w:val="clear" w:color="auto" w:fill="auto"/>
            <w:vAlign w:val="center"/>
          </w:tcPr>
          <w:p w14:paraId="0DF940F2" w14:textId="77777777" w:rsidR="00511F65" w:rsidRPr="00511F65" w:rsidRDefault="00511F65" w:rsidP="009031D1">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2E3D4F85" w14:textId="77777777" w:rsidR="00511F65" w:rsidRPr="00511F65" w:rsidRDefault="00511F65" w:rsidP="009031D1">
            <w:pPr>
              <w:ind w:left="57" w:right="57"/>
            </w:pPr>
            <w:r w:rsidRPr="00511F65">
              <w:rPr>
                <w:rStyle w:val="Vnbnnidung20"/>
              </w:rPr>
              <w:t>Cập nhật vào Hệ thống QLT; gửi báo cáo và dữ liệu tổng hợp kết quả tốt nghiệp THPT về Bộ GDĐT (qua Cục</w:t>
            </w:r>
          </w:p>
          <w:p w14:paraId="01205F5C" w14:textId="77777777" w:rsidR="00511F65" w:rsidRPr="00511F65" w:rsidRDefault="00511F65" w:rsidP="009031D1">
            <w:pPr>
              <w:ind w:left="57" w:right="57"/>
            </w:pPr>
            <w:r w:rsidRPr="00511F65">
              <w:rPr>
                <w:rStyle w:val="Vnbnnidung20"/>
                <w:smallCaps/>
              </w:rPr>
              <w:t>QLcL).</w:t>
            </w:r>
          </w:p>
        </w:tc>
        <w:tc>
          <w:tcPr>
            <w:tcW w:w="666" w:type="pct"/>
            <w:shd w:val="clear" w:color="auto" w:fill="auto"/>
            <w:vAlign w:val="center"/>
          </w:tcPr>
          <w:p w14:paraId="51F70F2F" w14:textId="77777777" w:rsidR="00511F65" w:rsidRPr="00511F65" w:rsidRDefault="00511F65" w:rsidP="009031D1">
            <w:pPr>
              <w:ind w:left="57" w:right="57"/>
            </w:pPr>
            <w:r w:rsidRPr="00511F65">
              <w:rPr>
                <w:rStyle w:val="Vnbnnidung20"/>
              </w:rPr>
              <w:t>Sở GDĐT</w:t>
            </w:r>
          </w:p>
        </w:tc>
        <w:tc>
          <w:tcPr>
            <w:tcW w:w="1090" w:type="pct"/>
            <w:shd w:val="clear" w:color="auto" w:fill="auto"/>
            <w:vAlign w:val="center"/>
          </w:tcPr>
          <w:p w14:paraId="0E0E51D9" w14:textId="77777777" w:rsidR="00511F65" w:rsidRPr="00511F65" w:rsidRDefault="00511F65" w:rsidP="009031D1">
            <w:pPr>
              <w:ind w:left="57" w:right="57"/>
            </w:pPr>
            <w:r w:rsidRPr="00511F65">
              <w:rPr>
                <w:rStyle w:val="Vnbnnidung20"/>
              </w:rPr>
              <w:t>Cục QLCL</w:t>
            </w:r>
          </w:p>
        </w:tc>
        <w:tc>
          <w:tcPr>
            <w:tcW w:w="1224" w:type="pct"/>
            <w:shd w:val="clear" w:color="auto" w:fill="auto"/>
            <w:vAlign w:val="center"/>
          </w:tcPr>
          <w:p w14:paraId="3D05A0AC" w14:textId="796CB315" w:rsidR="00511F65" w:rsidRPr="005A70D0" w:rsidRDefault="00511F65" w:rsidP="005A70D0">
            <w:pPr>
              <w:spacing w:line="276" w:lineRule="auto"/>
              <w:ind w:left="57" w:right="57"/>
            </w:pPr>
            <w:r w:rsidRPr="00511F65">
              <w:rPr>
                <w:rStyle w:val="Vnbnnidung20"/>
              </w:rPr>
              <w:t>Hoàn thành chậm nhất ngày</w:t>
            </w:r>
            <w:r w:rsidR="005A70D0">
              <w:rPr>
                <w:rStyle w:val="Vnbnnidung20"/>
                <w:sz w:val="24"/>
                <w:szCs w:val="24"/>
                <w:lang w:val="en-US"/>
              </w:rPr>
              <w:t xml:space="preserve"> </w:t>
            </w:r>
            <w:r w:rsidRPr="00511F65">
              <w:rPr>
                <w:rStyle w:val="Vnbnnidung20"/>
              </w:rPr>
              <w:t>1</w:t>
            </w:r>
            <w:r w:rsidRPr="00511F65">
              <w:rPr>
                <w:rStyle w:val="Vnbnnidung20"/>
                <w:lang w:val="en-US"/>
              </w:rPr>
              <w:t>1</w:t>
            </w:r>
            <w:r w:rsidRPr="00511F65">
              <w:rPr>
                <w:rStyle w:val="Vnbnnidung20"/>
              </w:rPr>
              <w:t>/8/202</w:t>
            </w:r>
            <w:r w:rsidRPr="00511F65">
              <w:rPr>
                <w:rStyle w:val="Vnbnnidung20"/>
                <w:lang w:val="en-US"/>
              </w:rPr>
              <w:t>4</w:t>
            </w:r>
          </w:p>
        </w:tc>
      </w:tr>
      <w:tr w:rsidR="00511F65" w:rsidRPr="00453B16" w14:paraId="3E068334" w14:textId="28287EEE" w:rsidTr="008932CB">
        <w:trPr>
          <w:trHeight w:val="1101"/>
        </w:trPr>
        <w:tc>
          <w:tcPr>
            <w:tcW w:w="342" w:type="pct"/>
            <w:shd w:val="clear" w:color="auto" w:fill="auto"/>
            <w:vAlign w:val="center"/>
          </w:tcPr>
          <w:p w14:paraId="216104E0" w14:textId="77777777" w:rsidR="00511F65" w:rsidRPr="00511F65" w:rsidRDefault="00511F65" w:rsidP="009031D1">
            <w:pPr>
              <w:widowControl w:val="0"/>
              <w:numPr>
                <w:ilvl w:val="0"/>
                <w:numId w:val="12"/>
              </w:numPr>
              <w:autoSpaceDE w:val="0"/>
              <w:autoSpaceDN w:val="0"/>
              <w:adjustRightInd w:val="0"/>
              <w:ind w:right="57"/>
              <w:jc w:val="center"/>
              <w:rPr>
                <w:sz w:val="26"/>
                <w:szCs w:val="26"/>
              </w:rPr>
            </w:pPr>
          </w:p>
        </w:tc>
        <w:tc>
          <w:tcPr>
            <w:tcW w:w="1678" w:type="pct"/>
            <w:shd w:val="clear" w:color="auto" w:fill="auto"/>
            <w:vAlign w:val="center"/>
          </w:tcPr>
          <w:p w14:paraId="2204BCAD" w14:textId="77777777" w:rsidR="00511F65" w:rsidRPr="00511F65" w:rsidRDefault="00511F65" w:rsidP="009031D1">
            <w:pPr>
              <w:ind w:left="57" w:right="57"/>
            </w:pPr>
            <w:r w:rsidRPr="00511F65">
              <w:rPr>
                <w:rStyle w:val="Vnbnnidung20"/>
              </w:rPr>
              <w:t>Gửi danh sách thí sinh được công nhận tốt nghiệp THPT về Bộ GDĐT (qua Văn phòng Bộ).</w:t>
            </w:r>
          </w:p>
        </w:tc>
        <w:tc>
          <w:tcPr>
            <w:tcW w:w="666" w:type="pct"/>
            <w:shd w:val="clear" w:color="auto" w:fill="auto"/>
            <w:vAlign w:val="center"/>
          </w:tcPr>
          <w:p w14:paraId="2AC6EE46" w14:textId="77777777" w:rsidR="00511F65" w:rsidRPr="00511F65" w:rsidRDefault="00511F65" w:rsidP="009031D1">
            <w:pPr>
              <w:ind w:left="57" w:right="57"/>
            </w:pPr>
            <w:r w:rsidRPr="00511F65">
              <w:rPr>
                <w:rStyle w:val="Vnbnnidung20"/>
              </w:rPr>
              <w:t>Sở GDĐT</w:t>
            </w:r>
          </w:p>
        </w:tc>
        <w:tc>
          <w:tcPr>
            <w:tcW w:w="1090" w:type="pct"/>
            <w:shd w:val="clear" w:color="auto" w:fill="auto"/>
            <w:vAlign w:val="center"/>
          </w:tcPr>
          <w:p w14:paraId="2CAFBA77" w14:textId="77777777" w:rsidR="00511F65" w:rsidRPr="00511F65" w:rsidRDefault="00511F65" w:rsidP="009031D1">
            <w:pPr>
              <w:ind w:left="57" w:right="57"/>
            </w:pPr>
            <w:r w:rsidRPr="00511F65">
              <w:rPr>
                <w:rStyle w:val="Vnbnnidung20"/>
              </w:rPr>
              <w:t xml:space="preserve">Văn phòng Bộ </w:t>
            </w:r>
            <w:r w:rsidRPr="00511F65">
              <w:rPr>
                <w:rStyle w:val="Vnbnnidung217pt"/>
                <w:sz w:val="26"/>
                <w:szCs w:val="26"/>
                <w:lang w:val="en-US"/>
              </w:rPr>
              <w:t>GDĐT</w:t>
            </w:r>
          </w:p>
        </w:tc>
        <w:tc>
          <w:tcPr>
            <w:tcW w:w="1224" w:type="pct"/>
            <w:shd w:val="clear" w:color="auto" w:fill="auto"/>
            <w:vAlign w:val="center"/>
          </w:tcPr>
          <w:p w14:paraId="16D9D67F" w14:textId="79C85088" w:rsidR="00511F65" w:rsidRPr="005A70D0" w:rsidRDefault="00511F65" w:rsidP="005A70D0">
            <w:pPr>
              <w:spacing w:line="276" w:lineRule="auto"/>
              <w:ind w:left="57" w:right="57"/>
            </w:pPr>
            <w:r w:rsidRPr="00511F65">
              <w:rPr>
                <w:rStyle w:val="Vnbnnidung20"/>
              </w:rPr>
              <w:t>Hoàn thành chậm nhất ngày</w:t>
            </w:r>
            <w:r w:rsidR="005A70D0">
              <w:rPr>
                <w:rStyle w:val="Vnbnnidung20"/>
                <w:sz w:val="24"/>
                <w:szCs w:val="24"/>
                <w:lang w:val="en-US"/>
              </w:rPr>
              <w:t xml:space="preserve"> </w:t>
            </w:r>
            <w:r w:rsidRPr="00511F65">
              <w:rPr>
                <w:rStyle w:val="Vnbnnidung20"/>
              </w:rPr>
              <w:t>15/8/202</w:t>
            </w:r>
            <w:r w:rsidRPr="00511F65">
              <w:rPr>
                <w:rStyle w:val="Vnbnnidung20"/>
                <w:lang w:val="en-US"/>
              </w:rPr>
              <w:t>4</w:t>
            </w:r>
          </w:p>
        </w:tc>
      </w:tr>
    </w:tbl>
    <w:p w14:paraId="65D064F1" w14:textId="06BD6FE2" w:rsidR="001F003E" w:rsidRDefault="001F003E" w:rsidP="00CD0FA6">
      <w:pPr>
        <w:jc w:val="both"/>
        <w:rPr>
          <w:b/>
          <w:bCs/>
          <w:sz w:val="28"/>
          <w:szCs w:val="28"/>
        </w:rPr>
      </w:pPr>
    </w:p>
    <w:p w14:paraId="2C79EE05" w14:textId="5CAD0324" w:rsidR="001F003E" w:rsidRDefault="001F003E" w:rsidP="00CD0FA6">
      <w:pPr>
        <w:jc w:val="both"/>
        <w:rPr>
          <w:b/>
          <w:bCs/>
          <w:sz w:val="28"/>
          <w:szCs w:val="28"/>
        </w:rPr>
      </w:pPr>
    </w:p>
    <w:p w14:paraId="745E674C" w14:textId="12C3B396" w:rsidR="001F003E" w:rsidRDefault="001F003E" w:rsidP="00CD0FA6">
      <w:pPr>
        <w:jc w:val="both"/>
        <w:rPr>
          <w:b/>
          <w:bCs/>
          <w:sz w:val="28"/>
          <w:szCs w:val="28"/>
        </w:rPr>
      </w:pPr>
    </w:p>
    <w:p w14:paraId="1CE45547" w14:textId="77777777" w:rsidR="005A70D0" w:rsidRDefault="005A70D0" w:rsidP="00CD0FA6">
      <w:pPr>
        <w:jc w:val="both"/>
        <w:rPr>
          <w:b/>
          <w:bCs/>
          <w:sz w:val="28"/>
          <w:szCs w:val="28"/>
        </w:rPr>
      </w:pPr>
    </w:p>
    <w:p w14:paraId="1B7CE773" w14:textId="77777777" w:rsidR="005A70D0" w:rsidRDefault="005A70D0" w:rsidP="00CD0FA6">
      <w:pPr>
        <w:jc w:val="both"/>
        <w:rPr>
          <w:b/>
          <w:bCs/>
          <w:sz w:val="28"/>
          <w:szCs w:val="28"/>
        </w:rPr>
      </w:pPr>
    </w:p>
    <w:p w14:paraId="0D5CE6A6" w14:textId="77777777" w:rsidR="005A70D0" w:rsidRDefault="005A70D0" w:rsidP="00CD0FA6">
      <w:pPr>
        <w:jc w:val="both"/>
        <w:rPr>
          <w:b/>
          <w:bCs/>
          <w:sz w:val="28"/>
          <w:szCs w:val="28"/>
        </w:rPr>
      </w:pPr>
    </w:p>
    <w:p w14:paraId="2EB16458" w14:textId="77777777" w:rsidR="00774208" w:rsidRDefault="00774208" w:rsidP="00CD0FA6">
      <w:pPr>
        <w:jc w:val="both"/>
        <w:rPr>
          <w:b/>
          <w:bCs/>
          <w:sz w:val="28"/>
          <w:szCs w:val="28"/>
        </w:rPr>
      </w:pPr>
    </w:p>
    <w:p w14:paraId="0C82F1D8" w14:textId="77777777" w:rsidR="00774208" w:rsidRDefault="00774208" w:rsidP="00CD0FA6">
      <w:pPr>
        <w:jc w:val="both"/>
        <w:rPr>
          <w:b/>
          <w:bCs/>
          <w:sz w:val="28"/>
          <w:szCs w:val="28"/>
        </w:rPr>
      </w:pPr>
    </w:p>
    <w:p w14:paraId="3892D0A4" w14:textId="77777777" w:rsidR="005A70D0" w:rsidRDefault="005A70D0" w:rsidP="00CD0FA6">
      <w:pPr>
        <w:jc w:val="both"/>
        <w:rPr>
          <w:b/>
          <w:bCs/>
          <w:sz w:val="28"/>
          <w:szCs w:val="28"/>
        </w:rPr>
      </w:pPr>
    </w:p>
    <w:p w14:paraId="032095E9" w14:textId="77777777" w:rsidR="005A70D0" w:rsidRDefault="005A70D0" w:rsidP="00CD0FA6">
      <w:pPr>
        <w:jc w:val="both"/>
        <w:rPr>
          <w:b/>
          <w:bCs/>
          <w:sz w:val="28"/>
          <w:szCs w:val="28"/>
        </w:rPr>
      </w:pPr>
    </w:p>
    <w:p w14:paraId="3BCC49E6" w14:textId="77777777" w:rsidR="005A70D0" w:rsidRDefault="005A70D0" w:rsidP="00CD0FA6">
      <w:pPr>
        <w:jc w:val="both"/>
        <w:rPr>
          <w:b/>
          <w:bCs/>
          <w:sz w:val="28"/>
          <w:szCs w:val="28"/>
        </w:rPr>
      </w:pPr>
    </w:p>
    <w:p w14:paraId="3F2680A5" w14:textId="77777777" w:rsidR="005A70D0" w:rsidRDefault="005A70D0" w:rsidP="00CD0FA6">
      <w:pPr>
        <w:jc w:val="both"/>
        <w:rPr>
          <w:b/>
          <w:bCs/>
          <w:sz w:val="28"/>
          <w:szCs w:val="28"/>
        </w:rPr>
      </w:pPr>
    </w:p>
    <w:p w14:paraId="0EED3F5B" w14:textId="77777777" w:rsidR="005A70D0" w:rsidRDefault="005A70D0" w:rsidP="00CD0FA6">
      <w:pPr>
        <w:jc w:val="both"/>
        <w:rPr>
          <w:b/>
          <w:bCs/>
          <w:sz w:val="28"/>
          <w:szCs w:val="28"/>
        </w:rPr>
      </w:pPr>
    </w:p>
    <w:p w14:paraId="3D936AB1" w14:textId="77777777" w:rsidR="005A70D0" w:rsidRDefault="005A70D0" w:rsidP="00CD0FA6">
      <w:pPr>
        <w:jc w:val="both"/>
        <w:rPr>
          <w:b/>
          <w:bCs/>
          <w:sz w:val="28"/>
          <w:szCs w:val="28"/>
        </w:rPr>
      </w:pPr>
    </w:p>
    <w:p w14:paraId="7E3EC48A" w14:textId="77777777" w:rsidR="00CD0FA6" w:rsidRDefault="00CD0FA6" w:rsidP="00CD0FA6">
      <w:pPr>
        <w:rPr>
          <w:b/>
          <w:bCs/>
          <w:sz w:val="28"/>
          <w:szCs w:val="28"/>
        </w:rPr>
      </w:pPr>
    </w:p>
    <w:p w14:paraId="56E2EA7A" w14:textId="77777777" w:rsidR="00804BF2" w:rsidRDefault="00804BF2" w:rsidP="00804BF2">
      <w:pPr>
        <w:rPr>
          <w:rFonts w:ascii="Times New Roman Bold" w:hAnsi="Times New Roman Bold"/>
          <w:b/>
          <w:spacing w:val="-12"/>
          <w:sz w:val="26"/>
          <w:szCs w:val="26"/>
          <w:lang w:val="pt-BR"/>
        </w:rPr>
      </w:pPr>
    </w:p>
    <w:p w14:paraId="4D953D32" w14:textId="68267867" w:rsidR="00CD0FA6" w:rsidRDefault="00804BF2" w:rsidP="00804BF2">
      <w:pPr>
        <w:rPr>
          <w:rFonts w:ascii="Times New Roman Bold" w:hAnsi="Times New Roman Bold"/>
          <w:b/>
          <w:spacing w:val="-12"/>
          <w:sz w:val="26"/>
          <w:szCs w:val="26"/>
          <w:lang w:val="pt-BR"/>
        </w:rPr>
      </w:pPr>
      <w:r>
        <w:rPr>
          <w:rFonts w:ascii="Times New Roman Bold" w:hAnsi="Times New Roman Bold"/>
          <w:b/>
          <w:spacing w:val="-12"/>
          <w:sz w:val="26"/>
          <w:szCs w:val="26"/>
          <w:lang w:val="pt-BR"/>
        </w:rPr>
        <w:lastRenderedPageBreak/>
        <w:t xml:space="preserve">  </w:t>
      </w:r>
      <w:r w:rsidR="00E22A92">
        <w:rPr>
          <w:rFonts w:ascii="Times New Roman Bold" w:hAnsi="Times New Roman Bold"/>
          <w:b/>
          <w:spacing w:val="-12"/>
          <w:sz w:val="26"/>
          <w:szCs w:val="26"/>
          <w:lang w:val="pt-BR"/>
        </w:rPr>
        <w:t xml:space="preserve"> </w:t>
      </w:r>
      <w:r w:rsidR="00CD0FA6" w:rsidRPr="00232BA1">
        <w:rPr>
          <w:rFonts w:ascii="Times New Roman Bold" w:hAnsi="Times New Roman Bold"/>
          <w:b/>
          <w:spacing w:val="-12"/>
          <w:sz w:val="26"/>
          <w:szCs w:val="26"/>
          <w:lang w:val="pt-BR"/>
        </w:rPr>
        <w:t xml:space="preserve">Phụ lục </w:t>
      </w:r>
      <w:r w:rsidR="005A70D0" w:rsidRPr="00232BA1">
        <w:rPr>
          <w:rFonts w:ascii="Times New Roman Bold" w:hAnsi="Times New Roman Bold"/>
          <w:b/>
          <w:spacing w:val="-12"/>
          <w:sz w:val="26"/>
          <w:szCs w:val="26"/>
          <w:lang w:val="pt-BR"/>
        </w:rPr>
        <w:t>II</w:t>
      </w:r>
      <w:r w:rsidR="00CD0FA6" w:rsidRPr="00232BA1">
        <w:rPr>
          <w:rFonts w:ascii="Times New Roman Bold" w:hAnsi="Times New Roman Bold"/>
          <w:b/>
          <w:spacing w:val="-12"/>
          <w:sz w:val="26"/>
          <w:szCs w:val="26"/>
          <w:lang w:val="pt-BR"/>
        </w:rPr>
        <w:t xml:space="preserve">: </w:t>
      </w:r>
      <w:r w:rsidR="00B77733" w:rsidRPr="00232BA1">
        <w:rPr>
          <w:rFonts w:ascii="Times New Roman Bold" w:hAnsi="Times New Roman Bold"/>
          <w:b/>
          <w:spacing w:val="-12"/>
          <w:sz w:val="26"/>
          <w:szCs w:val="26"/>
          <w:lang w:val="pt-BR"/>
        </w:rPr>
        <w:t xml:space="preserve">DỰ KIẾN </w:t>
      </w:r>
      <w:r w:rsidR="00CD0FA6" w:rsidRPr="00232BA1">
        <w:rPr>
          <w:rFonts w:ascii="Times New Roman Bold" w:hAnsi="Times New Roman Bold"/>
          <w:b/>
          <w:spacing w:val="-12"/>
          <w:sz w:val="26"/>
          <w:szCs w:val="26"/>
          <w:lang w:val="pt-BR"/>
        </w:rPr>
        <w:t>DANH SÁCH CÁC ĐIỂM THI</w:t>
      </w:r>
      <w:r w:rsidR="00232BA1" w:rsidRPr="00232BA1">
        <w:rPr>
          <w:rFonts w:ascii="Times New Roman Bold" w:hAnsi="Times New Roman Bold"/>
          <w:b/>
          <w:spacing w:val="-12"/>
          <w:sz w:val="26"/>
          <w:szCs w:val="26"/>
          <w:lang w:val="pt-BR"/>
        </w:rPr>
        <w:t xml:space="preserve"> </w:t>
      </w:r>
      <w:r w:rsidR="00CD0FA6" w:rsidRPr="00232BA1">
        <w:rPr>
          <w:rFonts w:ascii="Times New Roman Bold" w:hAnsi="Times New Roman Bold"/>
          <w:b/>
          <w:spacing w:val="-12"/>
          <w:sz w:val="26"/>
          <w:szCs w:val="26"/>
          <w:lang w:val="pt-BR"/>
        </w:rPr>
        <w:t>TỐT NGHIỆP THPT NĂM 202</w:t>
      </w:r>
      <w:r w:rsidR="00B77733" w:rsidRPr="00232BA1">
        <w:rPr>
          <w:rFonts w:ascii="Times New Roman Bold" w:hAnsi="Times New Roman Bold"/>
          <w:b/>
          <w:spacing w:val="-12"/>
          <w:sz w:val="26"/>
          <w:szCs w:val="26"/>
          <w:lang w:val="pt-BR"/>
        </w:rPr>
        <w:t>4</w:t>
      </w:r>
    </w:p>
    <w:p w14:paraId="6E0F956B" w14:textId="5A9947CA" w:rsidR="00804BF2" w:rsidRPr="00804BF2" w:rsidRDefault="00804BF2" w:rsidP="00804BF2">
      <w:pPr>
        <w:spacing w:after="120"/>
        <w:jc w:val="both"/>
        <w:rPr>
          <w:i/>
          <w:iCs/>
          <w:sz w:val="28"/>
          <w:szCs w:val="28"/>
          <w:lang w:val="en-US"/>
        </w:rPr>
      </w:pPr>
      <w:r w:rsidRPr="00804BF2">
        <w:rPr>
          <w:i/>
          <w:iCs/>
          <w:sz w:val="28"/>
          <w:szCs w:val="28"/>
          <w:lang w:val="en-US"/>
        </w:rPr>
        <w:t xml:space="preserve">        (Kèm theo Kế hoạch số        /KH-UBND ngày    /4/2024 của UBND tỉnh)</w:t>
      </w:r>
    </w:p>
    <w:tbl>
      <w:tblPr>
        <w:tblW w:w="9102" w:type="dxa"/>
        <w:tblLayout w:type="fixed"/>
        <w:tblCellMar>
          <w:left w:w="30" w:type="dxa"/>
          <w:right w:w="30" w:type="dxa"/>
        </w:tblCellMar>
        <w:tblLook w:val="0000" w:firstRow="0" w:lastRow="0" w:firstColumn="0" w:lastColumn="0" w:noHBand="0" w:noVBand="0"/>
      </w:tblPr>
      <w:tblGrid>
        <w:gridCol w:w="9102"/>
      </w:tblGrid>
      <w:tr w:rsidR="00CD0FA6" w14:paraId="51A6C51B" w14:textId="77777777" w:rsidTr="0022526D">
        <w:trPr>
          <w:trHeight w:val="1545"/>
        </w:trPr>
        <w:tc>
          <w:tcPr>
            <w:tcW w:w="9102" w:type="dxa"/>
            <w:tcBorders>
              <w:right w:val="nil"/>
            </w:tcBorders>
          </w:tcPr>
          <w:tbl>
            <w:tblPr>
              <w:tblW w:w="9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5"/>
              <w:gridCol w:w="3432"/>
              <w:gridCol w:w="4819"/>
            </w:tblGrid>
            <w:tr w:rsidR="00CD0FA6" w:rsidRPr="00EF6BC7" w14:paraId="6EBE1250" w14:textId="77777777" w:rsidTr="00232BA1">
              <w:trPr>
                <w:trHeight w:val="224"/>
              </w:trPr>
              <w:tc>
                <w:tcPr>
                  <w:tcW w:w="785" w:type="dxa"/>
                  <w:shd w:val="clear" w:color="auto" w:fill="auto"/>
                  <w:vAlign w:val="center"/>
                </w:tcPr>
                <w:p w14:paraId="715978C2" w14:textId="77777777" w:rsidR="00CD0FA6" w:rsidRPr="00EF6BC7" w:rsidRDefault="00CD0FA6" w:rsidP="00804BF2">
                  <w:pPr>
                    <w:jc w:val="center"/>
                    <w:rPr>
                      <w:b/>
                      <w:bCs/>
                      <w:color w:val="000000"/>
                    </w:rPr>
                  </w:pPr>
                  <w:r w:rsidRPr="00EF6BC7">
                    <w:rPr>
                      <w:b/>
                      <w:bCs/>
                      <w:color w:val="000000"/>
                    </w:rPr>
                    <w:t>STT</w:t>
                  </w:r>
                </w:p>
              </w:tc>
              <w:tc>
                <w:tcPr>
                  <w:tcW w:w="3432" w:type="dxa"/>
                  <w:shd w:val="clear" w:color="auto" w:fill="auto"/>
                  <w:vAlign w:val="center"/>
                </w:tcPr>
                <w:p w14:paraId="107AA344" w14:textId="77777777" w:rsidR="00CD0FA6" w:rsidRPr="00EF6BC7" w:rsidRDefault="00CD0FA6" w:rsidP="00804BF2">
                  <w:pPr>
                    <w:jc w:val="center"/>
                    <w:rPr>
                      <w:b/>
                      <w:bCs/>
                      <w:color w:val="000000"/>
                    </w:rPr>
                  </w:pPr>
                  <w:r w:rsidRPr="00EF6BC7">
                    <w:rPr>
                      <w:b/>
                      <w:bCs/>
                      <w:color w:val="000000"/>
                    </w:rPr>
                    <w:t>Điểm thi</w:t>
                  </w:r>
                </w:p>
              </w:tc>
              <w:tc>
                <w:tcPr>
                  <w:tcW w:w="4819" w:type="dxa"/>
                  <w:shd w:val="clear" w:color="auto" w:fill="auto"/>
                  <w:vAlign w:val="center"/>
                </w:tcPr>
                <w:p w14:paraId="4BD613B0" w14:textId="77777777" w:rsidR="00CD0FA6" w:rsidRPr="00EF6BC7" w:rsidRDefault="00CD0FA6" w:rsidP="00804BF2">
                  <w:pPr>
                    <w:jc w:val="center"/>
                    <w:rPr>
                      <w:b/>
                      <w:bCs/>
                      <w:color w:val="000000"/>
                    </w:rPr>
                  </w:pPr>
                  <w:r w:rsidRPr="00EF6BC7">
                    <w:rPr>
                      <w:b/>
                      <w:bCs/>
                      <w:color w:val="000000"/>
                    </w:rPr>
                    <w:t>Địa chỉ</w:t>
                  </w:r>
                </w:p>
              </w:tc>
            </w:tr>
            <w:tr w:rsidR="00CD0FA6" w:rsidRPr="00EF6BC7" w14:paraId="1C212DD7" w14:textId="77777777" w:rsidTr="00232BA1">
              <w:trPr>
                <w:trHeight w:val="396"/>
              </w:trPr>
              <w:tc>
                <w:tcPr>
                  <w:tcW w:w="785" w:type="dxa"/>
                  <w:shd w:val="clear" w:color="auto" w:fill="auto"/>
                  <w:vAlign w:val="center"/>
                </w:tcPr>
                <w:p w14:paraId="0CD17CEE" w14:textId="77777777" w:rsidR="00CD0FA6" w:rsidRPr="00EF6BC7" w:rsidRDefault="00CD0FA6" w:rsidP="00804BF2">
                  <w:pPr>
                    <w:jc w:val="center"/>
                  </w:pPr>
                  <w:r w:rsidRPr="00EF6BC7">
                    <w:t>1</w:t>
                  </w:r>
                </w:p>
              </w:tc>
              <w:tc>
                <w:tcPr>
                  <w:tcW w:w="3432" w:type="dxa"/>
                  <w:shd w:val="clear" w:color="auto" w:fill="auto"/>
                  <w:vAlign w:val="center"/>
                </w:tcPr>
                <w:p w14:paraId="5BB25F4C" w14:textId="77777777" w:rsidR="00CD0FA6" w:rsidRPr="00EF6BC7" w:rsidRDefault="00CD0FA6" w:rsidP="00804BF2">
                  <w:r w:rsidRPr="00EF6BC7">
                    <w:t>THPT Đại Từ</w:t>
                  </w:r>
                </w:p>
              </w:tc>
              <w:tc>
                <w:tcPr>
                  <w:tcW w:w="4819" w:type="dxa"/>
                  <w:shd w:val="clear" w:color="auto" w:fill="auto"/>
                  <w:vAlign w:val="center"/>
                </w:tcPr>
                <w:p w14:paraId="64FEC039" w14:textId="77777777" w:rsidR="00CD0FA6" w:rsidRPr="00EF6BC7" w:rsidRDefault="00CD0FA6" w:rsidP="00804BF2">
                  <w:r w:rsidRPr="00EF6BC7">
                    <w:t>Thị trấn Hùng Sơn - Đại Từ- Thái Nguyên</w:t>
                  </w:r>
                </w:p>
              </w:tc>
            </w:tr>
            <w:tr w:rsidR="00CD0FA6" w:rsidRPr="00EF6BC7" w14:paraId="1A7FCAC1" w14:textId="77777777" w:rsidTr="00232BA1">
              <w:trPr>
                <w:trHeight w:val="396"/>
              </w:trPr>
              <w:tc>
                <w:tcPr>
                  <w:tcW w:w="785" w:type="dxa"/>
                  <w:shd w:val="clear" w:color="auto" w:fill="auto"/>
                  <w:noWrap/>
                  <w:vAlign w:val="center"/>
                </w:tcPr>
                <w:p w14:paraId="3FE8507F" w14:textId="77777777" w:rsidR="00CD0FA6" w:rsidRPr="00EF6BC7" w:rsidRDefault="00CD0FA6" w:rsidP="00804BF2">
                  <w:pPr>
                    <w:jc w:val="center"/>
                    <w:rPr>
                      <w:color w:val="000000"/>
                    </w:rPr>
                  </w:pPr>
                  <w:r w:rsidRPr="00EF6BC7">
                    <w:rPr>
                      <w:color w:val="000000"/>
                    </w:rPr>
                    <w:t>2</w:t>
                  </w:r>
                </w:p>
              </w:tc>
              <w:tc>
                <w:tcPr>
                  <w:tcW w:w="3432" w:type="dxa"/>
                  <w:shd w:val="clear" w:color="auto" w:fill="auto"/>
                  <w:vAlign w:val="center"/>
                </w:tcPr>
                <w:p w14:paraId="4E64E53D" w14:textId="77777777" w:rsidR="00CD0FA6" w:rsidRPr="00EF6BC7" w:rsidRDefault="00CD0FA6" w:rsidP="00804BF2">
                  <w:pPr>
                    <w:rPr>
                      <w:color w:val="000000"/>
                    </w:rPr>
                  </w:pPr>
                  <w:r w:rsidRPr="00EF6BC7">
                    <w:rPr>
                      <w:color w:val="000000"/>
                    </w:rPr>
                    <w:t>THPT Nguyễn Huệ</w:t>
                  </w:r>
                </w:p>
              </w:tc>
              <w:tc>
                <w:tcPr>
                  <w:tcW w:w="4819" w:type="dxa"/>
                  <w:shd w:val="clear" w:color="auto" w:fill="auto"/>
                  <w:vAlign w:val="center"/>
                </w:tcPr>
                <w:p w14:paraId="0FBB2B7B" w14:textId="77777777" w:rsidR="00CD0FA6" w:rsidRPr="00EF6BC7" w:rsidRDefault="00CD0FA6" w:rsidP="00804BF2">
                  <w:pPr>
                    <w:rPr>
                      <w:color w:val="000000"/>
                    </w:rPr>
                  </w:pPr>
                  <w:r w:rsidRPr="00EF6BC7">
                    <w:rPr>
                      <w:color w:val="000000"/>
                    </w:rPr>
                    <w:t>Phú Thịnh - Đại Từ - Thái Nguyên</w:t>
                  </w:r>
                </w:p>
              </w:tc>
            </w:tr>
            <w:tr w:rsidR="00CD0FA6" w:rsidRPr="00EF6BC7" w14:paraId="0B642F68" w14:textId="77777777" w:rsidTr="00232BA1">
              <w:trPr>
                <w:trHeight w:val="396"/>
              </w:trPr>
              <w:tc>
                <w:tcPr>
                  <w:tcW w:w="785" w:type="dxa"/>
                  <w:shd w:val="clear" w:color="auto" w:fill="auto"/>
                  <w:vAlign w:val="center"/>
                </w:tcPr>
                <w:p w14:paraId="33920304" w14:textId="77777777" w:rsidR="00CD0FA6" w:rsidRPr="00EF6BC7" w:rsidRDefault="00CD0FA6" w:rsidP="00804BF2">
                  <w:pPr>
                    <w:jc w:val="center"/>
                  </w:pPr>
                  <w:r w:rsidRPr="00EF6BC7">
                    <w:t>3</w:t>
                  </w:r>
                </w:p>
              </w:tc>
              <w:tc>
                <w:tcPr>
                  <w:tcW w:w="3432" w:type="dxa"/>
                  <w:shd w:val="clear" w:color="auto" w:fill="auto"/>
                  <w:noWrap/>
                  <w:vAlign w:val="center"/>
                </w:tcPr>
                <w:p w14:paraId="038A6D13" w14:textId="77777777" w:rsidR="00CD0FA6" w:rsidRPr="00EF6BC7" w:rsidRDefault="00CD0FA6" w:rsidP="00804BF2">
                  <w:pPr>
                    <w:rPr>
                      <w:color w:val="000000"/>
                    </w:rPr>
                  </w:pPr>
                  <w:r w:rsidRPr="00EF6BC7">
                    <w:rPr>
                      <w:color w:val="000000"/>
                    </w:rPr>
                    <w:t>THPT Lưu Nhân Chú</w:t>
                  </w:r>
                </w:p>
              </w:tc>
              <w:tc>
                <w:tcPr>
                  <w:tcW w:w="4819" w:type="dxa"/>
                  <w:shd w:val="clear" w:color="auto" w:fill="auto"/>
                  <w:vAlign w:val="center"/>
                </w:tcPr>
                <w:p w14:paraId="7087235A" w14:textId="77777777" w:rsidR="00CD0FA6" w:rsidRPr="00EF6BC7" w:rsidRDefault="00CD0FA6" w:rsidP="00804BF2">
                  <w:pPr>
                    <w:rPr>
                      <w:color w:val="000000"/>
                    </w:rPr>
                  </w:pPr>
                  <w:r w:rsidRPr="00EF6BC7">
                    <w:rPr>
                      <w:color w:val="000000"/>
                    </w:rPr>
                    <w:t>Ký Phú - Đại Từ - Thái Nguyên</w:t>
                  </w:r>
                </w:p>
              </w:tc>
            </w:tr>
            <w:tr w:rsidR="00CD0FA6" w:rsidRPr="00EF6BC7" w14:paraId="335E0D89" w14:textId="77777777" w:rsidTr="00232BA1">
              <w:trPr>
                <w:trHeight w:val="396"/>
              </w:trPr>
              <w:tc>
                <w:tcPr>
                  <w:tcW w:w="785" w:type="dxa"/>
                  <w:shd w:val="clear" w:color="auto" w:fill="auto"/>
                  <w:noWrap/>
                  <w:vAlign w:val="center"/>
                </w:tcPr>
                <w:p w14:paraId="1D7B5810" w14:textId="77777777" w:rsidR="00CD0FA6" w:rsidRPr="00EF6BC7" w:rsidRDefault="00CD0FA6" w:rsidP="00804BF2">
                  <w:pPr>
                    <w:jc w:val="center"/>
                    <w:rPr>
                      <w:color w:val="000000"/>
                    </w:rPr>
                  </w:pPr>
                  <w:r w:rsidRPr="00EF6BC7">
                    <w:rPr>
                      <w:color w:val="000000"/>
                    </w:rPr>
                    <w:t>4</w:t>
                  </w:r>
                </w:p>
              </w:tc>
              <w:tc>
                <w:tcPr>
                  <w:tcW w:w="3432" w:type="dxa"/>
                  <w:shd w:val="clear" w:color="auto" w:fill="auto"/>
                  <w:noWrap/>
                  <w:vAlign w:val="center"/>
                </w:tcPr>
                <w:p w14:paraId="1FEE28E5" w14:textId="77777777" w:rsidR="00CD0FA6" w:rsidRPr="00EF6BC7" w:rsidRDefault="00CD0FA6" w:rsidP="00804BF2">
                  <w:pPr>
                    <w:rPr>
                      <w:color w:val="000000"/>
                    </w:rPr>
                  </w:pPr>
                  <w:r w:rsidRPr="00EF6BC7">
                    <w:rPr>
                      <w:color w:val="000000"/>
                    </w:rPr>
                    <w:t>THPT Đồng Hỷ</w:t>
                  </w:r>
                </w:p>
              </w:tc>
              <w:tc>
                <w:tcPr>
                  <w:tcW w:w="4819" w:type="dxa"/>
                  <w:shd w:val="clear" w:color="auto" w:fill="auto"/>
                  <w:vAlign w:val="center"/>
                </w:tcPr>
                <w:p w14:paraId="0EA38CD2" w14:textId="77777777" w:rsidR="00CD0FA6" w:rsidRPr="00EF6BC7" w:rsidRDefault="00CD0FA6" w:rsidP="00804BF2">
                  <w:pPr>
                    <w:rPr>
                      <w:color w:val="000000"/>
                    </w:rPr>
                  </w:pPr>
                  <w:r w:rsidRPr="00EF6BC7">
                    <w:rPr>
                      <w:color w:val="000000"/>
                    </w:rPr>
                    <w:t>P. Chùa Hang – TP. Thái Nguyên</w:t>
                  </w:r>
                </w:p>
              </w:tc>
            </w:tr>
            <w:tr w:rsidR="00CD0FA6" w:rsidRPr="00EF6BC7" w14:paraId="1E194921" w14:textId="77777777" w:rsidTr="00232BA1">
              <w:trPr>
                <w:trHeight w:val="396"/>
              </w:trPr>
              <w:tc>
                <w:tcPr>
                  <w:tcW w:w="785" w:type="dxa"/>
                  <w:shd w:val="clear" w:color="auto" w:fill="auto"/>
                  <w:vAlign w:val="center"/>
                </w:tcPr>
                <w:p w14:paraId="3A3A11EB" w14:textId="77777777" w:rsidR="00CD0FA6" w:rsidRPr="00EF6BC7" w:rsidRDefault="00CD0FA6" w:rsidP="00804BF2">
                  <w:pPr>
                    <w:jc w:val="center"/>
                  </w:pPr>
                  <w:r w:rsidRPr="00EF6BC7">
                    <w:t>5</w:t>
                  </w:r>
                </w:p>
              </w:tc>
              <w:tc>
                <w:tcPr>
                  <w:tcW w:w="3432" w:type="dxa"/>
                  <w:shd w:val="clear" w:color="auto" w:fill="auto"/>
                  <w:vAlign w:val="center"/>
                </w:tcPr>
                <w:p w14:paraId="60CE3358" w14:textId="77777777" w:rsidR="00CD0FA6" w:rsidRPr="00EF6BC7" w:rsidRDefault="00CD0FA6" w:rsidP="00804BF2">
                  <w:pPr>
                    <w:rPr>
                      <w:color w:val="000000"/>
                    </w:rPr>
                  </w:pPr>
                  <w:r w:rsidRPr="00EF6BC7">
                    <w:rPr>
                      <w:color w:val="000000"/>
                    </w:rPr>
                    <w:t>THPT Trần Q. Tuấn</w:t>
                  </w:r>
                </w:p>
              </w:tc>
              <w:tc>
                <w:tcPr>
                  <w:tcW w:w="4819" w:type="dxa"/>
                  <w:shd w:val="clear" w:color="auto" w:fill="auto"/>
                  <w:vAlign w:val="center"/>
                </w:tcPr>
                <w:p w14:paraId="6194A20A" w14:textId="77777777" w:rsidR="00CD0FA6" w:rsidRPr="00EF6BC7" w:rsidRDefault="00CD0FA6" w:rsidP="00804BF2">
                  <w:pPr>
                    <w:rPr>
                      <w:color w:val="000000"/>
                    </w:rPr>
                  </w:pPr>
                  <w:r w:rsidRPr="00EF6BC7">
                    <w:rPr>
                      <w:color w:val="000000"/>
                    </w:rPr>
                    <w:t>Quang Sơn - Đồng Hỷ - Thái Nguyên</w:t>
                  </w:r>
                </w:p>
              </w:tc>
            </w:tr>
            <w:tr w:rsidR="00CD0FA6" w:rsidRPr="00EF6BC7" w14:paraId="55D0251F" w14:textId="77777777" w:rsidTr="00232BA1">
              <w:trPr>
                <w:trHeight w:val="396"/>
              </w:trPr>
              <w:tc>
                <w:tcPr>
                  <w:tcW w:w="785" w:type="dxa"/>
                  <w:shd w:val="clear" w:color="auto" w:fill="auto"/>
                  <w:noWrap/>
                  <w:vAlign w:val="center"/>
                </w:tcPr>
                <w:p w14:paraId="4B173541" w14:textId="77777777" w:rsidR="00CD0FA6" w:rsidRPr="00EF6BC7" w:rsidRDefault="00CD0FA6" w:rsidP="00804BF2">
                  <w:pPr>
                    <w:jc w:val="center"/>
                    <w:rPr>
                      <w:color w:val="000000"/>
                    </w:rPr>
                  </w:pPr>
                  <w:r w:rsidRPr="00EF6BC7">
                    <w:rPr>
                      <w:color w:val="000000"/>
                    </w:rPr>
                    <w:t>6</w:t>
                  </w:r>
                </w:p>
              </w:tc>
              <w:tc>
                <w:tcPr>
                  <w:tcW w:w="3432" w:type="dxa"/>
                  <w:shd w:val="clear" w:color="auto" w:fill="auto"/>
                  <w:vAlign w:val="center"/>
                </w:tcPr>
                <w:p w14:paraId="5462D647" w14:textId="77777777" w:rsidR="00CD0FA6" w:rsidRPr="00EF6BC7" w:rsidRDefault="00CD0FA6" w:rsidP="00804BF2">
                  <w:pPr>
                    <w:rPr>
                      <w:color w:val="000000"/>
                    </w:rPr>
                  </w:pPr>
                  <w:r w:rsidRPr="00EF6BC7">
                    <w:rPr>
                      <w:color w:val="000000"/>
                    </w:rPr>
                    <w:t>THPT Trại Cau</w:t>
                  </w:r>
                </w:p>
              </w:tc>
              <w:tc>
                <w:tcPr>
                  <w:tcW w:w="4819" w:type="dxa"/>
                  <w:shd w:val="clear" w:color="auto" w:fill="auto"/>
                  <w:vAlign w:val="center"/>
                </w:tcPr>
                <w:p w14:paraId="6EC34F8F" w14:textId="77777777" w:rsidR="00CD0FA6" w:rsidRPr="00EF6BC7" w:rsidRDefault="00CD0FA6" w:rsidP="00804BF2">
                  <w:pPr>
                    <w:rPr>
                      <w:color w:val="000000"/>
                    </w:rPr>
                  </w:pPr>
                  <w:r w:rsidRPr="00EF6BC7">
                    <w:rPr>
                      <w:color w:val="000000"/>
                    </w:rPr>
                    <w:t xml:space="preserve">Tổ 12 – Thị trấn Trại Cau - Đồng </w:t>
                  </w:r>
                  <w:smartTag w:uri="urn:schemas-microsoft-com:office:smarttags" w:element="place">
                    <w:smartTag w:uri="urn:schemas-microsoft-com:office:smarttags" w:element="City">
                      <w:r w:rsidRPr="00EF6BC7">
                        <w:rPr>
                          <w:color w:val="000000"/>
                        </w:rPr>
                        <w:t>Hỷ-</w:t>
                      </w:r>
                    </w:smartTag>
                    <w:r w:rsidRPr="00EF6BC7">
                      <w:rPr>
                        <w:color w:val="000000"/>
                      </w:rPr>
                      <w:t xml:space="preserve"> </w:t>
                    </w:r>
                    <w:smartTag w:uri="urn:schemas-microsoft-com:office:smarttags" w:element="State">
                      <w:r w:rsidRPr="00EF6BC7">
                        <w:rPr>
                          <w:color w:val="000000"/>
                        </w:rPr>
                        <w:t>TN</w:t>
                      </w:r>
                    </w:smartTag>
                  </w:smartTag>
                </w:p>
              </w:tc>
            </w:tr>
            <w:tr w:rsidR="00CD0FA6" w:rsidRPr="00EF6BC7" w14:paraId="2C42A719" w14:textId="77777777" w:rsidTr="00232BA1">
              <w:trPr>
                <w:trHeight w:val="396"/>
              </w:trPr>
              <w:tc>
                <w:tcPr>
                  <w:tcW w:w="785" w:type="dxa"/>
                  <w:shd w:val="clear" w:color="auto" w:fill="auto"/>
                  <w:vAlign w:val="center"/>
                </w:tcPr>
                <w:p w14:paraId="2D2CFFFD" w14:textId="77777777" w:rsidR="00CD0FA6" w:rsidRPr="00EF6BC7" w:rsidRDefault="00CD0FA6" w:rsidP="00804BF2">
                  <w:pPr>
                    <w:jc w:val="center"/>
                  </w:pPr>
                  <w:r w:rsidRPr="00EF6BC7">
                    <w:t>7</w:t>
                  </w:r>
                </w:p>
              </w:tc>
              <w:tc>
                <w:tcPr>
                  <w:tcW w:w="3432" w:type="dxa"/>
                  <w:shd w:val="clear" w:color="auto" w:fill="auto"/>
                  <w:vAlign w:val="center"/>
                </w:tcPr>
                <w:p w14:paraId="32654BB4" w14:textId="77777777" w:rsidR="00CD0FA6" w:rsidRPr="00EF6BC7" w:rsidRDefault="00CD0FA6" w:rsidP="00804BF2">
                  <w:pPr>
                    <w:rPr>
                      <w:color w:val="000000"/>
                    </w:rPr>
                  </w:pPr>
                  <w:r w:rsidRPr="00EF6BC7">
                    <w:rPr>
                      <w:color w:val="000000"/>
                    </w:rPr>
                    <w:t>THPT Định Hóa</w:t>
                  </w:r>
                </w:p>
              </w:tc>
              <w:tc>
                <w:tcPr>
                  <w:tcW w:w="4819" w:type="dxa"/>
                  <w:shd w:val="clear" w:color="auto" w:fill="auto"/>
                  <w:vAlign w:val="center"/>
                </w:tcPr>
                <w:p w14:paraId="7315F41B" w14:textId="77777777" w:rsidR="00CD0FA6" w:rsidRPr="00EF6BC7" w:rsidRDefault="00CD0FA6" w:rsidP="00804BF2">
                  <w:pPr>
                    <w:rPr>
                      <w:color w:val="000000"/>
                    </w:rPr>
                  </w:pPr>
                  <w:r w:rsidRPr="00EF6BC7">
                    <w:rPr>
                      <w:color w:val="000000"/>
                    </w:rPr>
                    <w:t>Chợ Chu - Định Hóa - Thái Nguyên</w:t>
                  </w:r>
                </w:p>
              </w:tc>
            </w:tr>
            <w:tr w:rsidR="00CD0FA6" w:rsidRPr="00EF6BC7" w14:paraId="4CB31950" w14:textId="77777777" w:rsidTr="00232BA1">
              <w:trPr>
                <w:trHeight w:val="396"/>
              </w:trPr>
              <w:tc>
                <w:tcPr>
                  <w:tcW w:w="785" w:type="dxa"/>
                  <w:shd w:val="clear" w:color="auto" w:fill="auto"/>
                  <w:noWrap/>
                  <w:vAlign w:val="center"/>
                </w:tcPr>
                <w:p w14:paraId="14112428" w14:textId="77777777" w:rsidR="00CD0FA6" w:rsidRPr="00EF6BC7" w:rsidRDefault="00CD0FA6" w:rsidP="00804BF2">
                  <w:pPr>
                    <w:jc w:val="center"/>
                    <w:rPr>
                      <w:color w:val="000000"/>
                    </w:rPr>
                  </w:pPr>
                  <w:r w:rsidRPr="00EF6BC7">
                    <w:rPr>
                      <w:color w:val="000000"/>
                    </w:rPr>
                    <w:t>8</w:t>
                  </w:r>
                </w:p>
              </w:tc>
              <w:tc>
                <w:tcPr>
                  <w:tcW w:w="3432" w:type="dxa"/>
                  <w:shd w:val="clear" w:color="auto" w:fill="auto"/>
                  <w:vAlign w:val="center"/>
                </w:tcPr>
                <w:p w14:paraId="70A4BD3D" w14:textId="77777777" w:rsidR="00CD0FA6" w:rsidRPr="00EF6BC7" w:rsidRDefault="00CD0FA6" w:rsidP="00804BF2">
                  <w:pPr>
                    <w:rPr>
                      <w:color w:val="000000"/>
                    </w:rPr>
                  </w:pPr>
                  <w:r w:rsidRPr="00EF6BC7">
                    <w:rPr>
                      <w:color w:val="000000"/>
                    </w:rPr>
                    <w:t>THPT Bình Yên</w:t>
                  </w:r>
                </w:p>
              </w:tc>
              <w:tc>
                <w:tcPr>
                  <w:tcW w:w="4819" w:type="dxa"/>
                  <w:shd w:val="clear" w:color="auto" w:fill="auto"/>
                  <w:vAlign w:val="center"/>
                </w:tcPr>
                <w:p w14:paraId="7AFCBB87" w14:textId="77777777" w:rsidR="00CD0FA6" w:rsidRPr="00EF6BC7" w:rsidRDefault="00CD0FA6" w:rsidP="00804BF2">
                  <w:pPr>
                    <w:rPr>
                      <w:color w:val="000000"/>
                    </w:rPr>
                  </w:pPr>
                  <w:r w:rsidRPr="00EF6BC7">
                    <w:rPr>
                      <w:color w:val="000000"/>
                    </w:rPr>
                    <w:t>Bình Yên - Định Hóa - Thái Nguyên</w:t>
                  </w:r>
                </w:p>
              </w:tc>
            </w:tr>
            <w:tr w:rsidR="00CD0FA6" w:rsidRPr="00EF6BC7" w14:paraId="4D4753F1" w14:textId="77777777" w:rsidTr="00232BA1">
              <w:trPr>
                <w:trHeight w:val="396"/>
              </w:trPr>
              <w:tc>
                <w:tcPr>
                  <w:tcW w:w="785" w:type="dxa"/>
                  <w:shd w:val="clear" w:color="auto" w:fill="auto"/>
                  <w:vAlign w:val="center"/>
                </w:tcPr>
                <w:p w14:paraId="0DDEE1DD" w14:textId="77777777" w:rsidR="00CD0FA6" w:rsidRPr="00EF6BC7" w:rsidRDefault="00CD0FA6" w:rsidP="00804BF2">
                  <w:pPr>
                    <w:jc w:val="center"/>
                  </w:pPr>
                  <w:r w:rsidRPr="00EF6BC7">
                    <w:t>9</w:t>
                  </w:r>
                </w:p>
              </w:tc>
              <w:tc>
                <w:tcPr>
                  <w:tcW w:w="3432" w:type="dxa"/>
                  <w:shd w:val="clear" w:color="auto" w:fill="auto"/>
                  <w:vAlign w:val="center"/>
                </w:tcPr>
                <w:p w14:paraId="3A8B9FEC" w14:textId="77777777" w:rsidR="00CD0FA6" w:rsidRPr="00EF6BC7" w:rsidRDefault="00CD0FA6" w:rsidP="00804BF2">
                  <w:pPr>
                    <w:rPr>
                      <w:color w:val="000000"/>
                    </w:rPr>
                  </w:pPr>
                  <w:r w:rsidRPr="00EF6BC7">
                    <w:rPr>
                      <w:color w:val="000000"/>
                    </w:rPr>
                    <w:t>THPT Yên Ninh</w:t>
                  </w:r>
                </w:p>
              </w:tc>
              <w:tc>
                <w:tcPr>
                  <w:tcW w:w="4819" w:type="dxa"/>
                  <w:shd w:val="clear" w:color="auto" w:fill="auto"/>
                  <w:vAlign w:val="center"/>
                </w:tcPr>
                <w:p w14:paraId="1982E2E6" w14:textId="77777777" w:rsidR="00CD0FA6" w:rsidRPr="00EF6BC7" w:rsidRDefault="00CD0FA6" w:rsidP="00804BF2">
                  <w:pPr>
                    <w:rPr>
                      <w:color w:val="000000"/>
                    </w:rPr>
                  </w:pPr>
                  <w:r w:rsidRPr="00EF6BC7">
                    <w:rPr>
                      <w:color w:val="000000"/>
                    </w:rPr>
                    <w:t>Yên Ninh - Phú Lương – Thái Nguyên</w:t>
                  </w:r>
                </w:p>
              </w:tc>
            </w:tr>
            <w:tr w:rsidR="00CD0FA6" w:rsidRPr="00EF6BC7" w14:paraId="70514CA9" w14:textId="77777777" w:rsidTr="00232BA1">
              <w:trPr>
                <w:trHeight w:val="396"/>
              </w:trPr>
              <w:tc>
                <w:tcPr>
                  <w:tcW w:w="785" w:type="dxa"/>
                  <w:shd w:val="clear" w:color="auto" w:fill="auto"/>
                  <w:noWrap/>
                  <w:vAlign w:val="center"/>
                </w:tcPr>
                <w:p w14:paraId="446C1BD8" w14:textId="77777777" w:rsidR="00CD0FA6" w:rsidRPr="00EF6BC7" w:rsidRDefault="00CD0FA6" w:rsidP="00804BF2">
                  <w:pPr>
                    <w:jc w:val="center"/>
                    <w:rPr>
                      <w:color w:val="000000"/>
                    </w:rPr>
                  </w:pPr>
                  <w:r w:rsidRPr="00EF6BC7">
                    <w:rPr>
                      <w:color w:val="000000"/>
                    </w:rPr>
                    <w:t>10</w:t>
                  </w:r>
                </w:p>
              </w:tc>
              <w:tc>
                <w:tcPr>
                  <w:tcW w:w="3432" w:type="dxa"/>
                  <w:shd w:val="clear" w:color="auto" w:fill="auto"/>
                  <w:vAlign w:val="center"/>
                </w:tcPr>
                <w:p w14:paraId="0274F867" w14:textId="77777777" w:rsidR="00CD0FA6" w:rsidRPr="00EF6BC7" w:rsidRDefault="00CD0FA6" w:rsidP="00804BF2">
                  <w:r w:rsidRPr="00EF6BC7">
                    <w:t>THPT Phú Lương</w:t>
                  </w:r>
                </w:p>
              </w:tc>
              <w:tc>
                <w:tcPr>
                  <w:tcW w:w="4819" w:type="dxa"/>
                  <w:shd w:val="clear" w:color="auto" w:fill="auto"/>
                  <w:vAlign w:val="center"/>
                </w:tcPr>
                <w:p w14:paraId="5C6A2D1B" w14:textId="77777777" w:rsidR="00CD0FA6" w:rsidRPr="00EF6BC7" w:rsidRDefault="00CD0FA6" w:rsidP="00804BF2">
                  <w:r w:rsidRPr="00EF6BC7">
                    <w:t>Thị trấn Đu - Phú Lương - Thái Nguyên</w:t>
                  </w:r>
                </w:p>
              </w:tc>
            </w:tr>
            <w:tr w:rsidR="00CD0FA6" w:rsidRPr="00EF6BC7" w14:paraId="06A19E59" w14:textId="77777777" w:rsidTr="00232BA1">
              <w:trPr>
                <w:trHeight w:val="396"/>
              </w:trPr>
              <w:tc>
                <w:tcPr>
                  <w:tcW w:w="785" w:type="dxa"/>
                  <w:shd w:val="clear" w:color="auto" w:fill="auto"/>
                  <w:vAlign w:val="center"/>
                </w:tcPr>
                <w:p w14:paraId="79F6D6CB" w14:textId="77777777" w:rsidR="00CD0FA6" w:rsidRPr="00EF6BC7" w:rsidRDefault="00CD0FA6" w:rsidP="00804BF2">
                  <w:pPr>
                    <w:jc w:val="center"/>
                  </w:pPr>
                  <w:r w:rsidRPr="00EF6BC7">
                    <w:t>11</w:t>
                  </w:r>
                </w:p>
              </w:tc>
              <w:tc>
                <w:tcPr>
                  <w:tcW w:w="3432" w:type="dxa"/>
                  <w:shd w:val="clear" w:color="auto" w:fill="auto"/>
                  <w:vAlign w:val="center"/>
                </w:tcPr>
                <w:p w14:paraId="0D9B1D10" w14:textId="77777777" w:rsidR="00CD0FA6" w:rsidRPr="00EF6BC7" w:rsidRDefault="00CD0FA6" w:rsidP="00804BF2">
                  <w:pPr>
                    <w:rPr>
                      <w:color w:val="000000"/>
                    </w:rPr>
                  </w:pPr>
                  <w:r w:rsidRPr="00EF6BC7">
                    <w:rPr>
                      <w:color w:val="000000"/>
                    </w:rPr>
                    <w:t>THPT Võ Nhai</w:t>
                  </w:r>
                </w:p>
              </w:tc>
              <w:tc>
                <w:tcPr>
                  <w:tcW w:w="4819" w:type="dxa"/>
                  <w:shd w:val="clear" w:color="auto" w:fill="auto"/>
                  <w:vAlign w:val="center"/>
                </w:tcPr>
                <w:p w14:paraId="12B6B745" w14:textId="77777777" w:rsidR="00CD0FA6" w:rsidRPr="00EF6BC7" w:rsidRDefault="00CD0FA6" w:rsidP="00804BF2">
                  <w:pPr>
                    <w:rPr>
                      <w:color w:val="000000"/>
                    </w:rPr>
                  </w:pPr>
                  <w:r w:rsidRPr="00EF6BC7">
                    <w:rPr>
                      <w:color w:val="000000"/>
                    </w:rPr>
                    <w:t>Lâu Thượng - Võ Nhai - Thái Nguyên</w:t>
                  </w:r>
                </w:p>
              </w:tc>
            </w:tr>
            <w:tr w:rsidR="00CD0FA6" w:rsidRPr="00EF6BC7" w14:paraId="17C3C4C8" w14:textId="77777777" w:rsidTr="00232BA1">
              <w:trPr>
                <w:trHeight w:val="396"/>
              </w:trPr>
              <w:tc>
                <w:tcPr>
                  <w:tcW w:w="785" w:type="dxa"/>
                  <w:shd w:val="clear" w:color="auto" w:fill="auto"/>
                  <w:vAlign w:val="center"/>
                </w:tcPr>
                <w:p w14:paraId="01446C5D" w14:textId="77777777" w:rsidR="00CD0FA6" w:rsidRPr="00EF6BC7" w:rsidRDefault="00CD0FA6" w:rsidP="00804BF2">
                  <w:pPr>
                    <w:jc w:val="center"/>
                  </w:pPr>
                  <w:r w:rsidRPr="00EF6BC7">
                    <w:t>12</w:t>
                  </w:r>
                </w:p>
              </w:tc>
              <w:tc>
                <w:tcPr>
                  <w:tcW w:w="3432" w:type="dxa"/>
                  <w:shd w:val="clear" w:color="auto" w:fill="auto"/>
                  <w:vAlign w:val="center"/>
                </w:tcPr>
                <w:p w14:paraId="38FDEFD2" w14:textId="77777777" w:rsidR="00CD0FA6" w:rsidRPr="00EF6BC7" w:rsidRDefault="00CD0FA6" w:rsidP="00804BF2">
                  <w:pPr>
                    <w:rPr>
                      <w:color w:val="000000"/>
                    </w:rPr>
                  </w:pPr>
                  <w:r w:rsidRPr="00EF6BC7">
                    <w:rPr>
                      <w:color w:val="000000"/>
                    </w:rPr>
                    <w:t>THPT Hoàng Quốc Việt</w:t>
                  </w:r>
                </w:p>
              </w:tc>
              <w:tc>
                <w:tcPr>
                  <w:tcW w:w="4819" w:type="dxa"/>
                  <w:shd w:val="clear" w:color="auto" w:fill="auto"/>
                  <w:vAlign w:val="center"/>
                </w:tcPr>
                <w:p w14:paraId="00E62270" w14:textId="77777777" w:rsidR="00CD0FA6" w:rsidRPr="00EF6BC7" w:rsidRDefault="00CD0FA6" w:rsidP="00804BF2">
                  <w:pPr>
                    <w:rPr>
                      <w:color w:val="000000"/>
                    </w:rPr>
                  </w:pPr>
                  <w:r w:rsidRPr="00EF6BC7">
                    <w:rPr>
                      <w:color w:val="000000"/>
                    </w:rPr>
                    <w:t>Tràng Xá - Võ Nhai - Thái nguyên</w:t>
                  </w:r>
                </w:p>
              </w:tc>
            </w:tr>
            <w:tr w:rsidR="00CD0FA6" w:rsidRPr="00EF6BC7" w14:paraId="3A17CD88" w14:textId="77777777" w:rsidTr="00232BA1">
              <w:trPr>
                <w:trHeight w:val="396"/>
              </w:trPr>
              <w:tc>
                <w:tcPr>
                  <w:tcW w:w="785" w:type="dxa"/>
                  <w:shd w:val="clear" w:color="auto" w:fill="auto"/>
                  <w:noWrap/>
                  <w:vAlign w:val="center"/>
                </w:tcPr>
                <w:p w14:paraId="4C60F8EF" w14:textId="77777777" w:rsidR="00CD0FA6" w:rsidRPr="00EF6BC7" w:rsidRDefault="00CD0FA6" w:rsidP="00804BF2">
                  <w:pPr>
                    <w:jc w:val="center"/>
                    <w:rPr>
                      <w:color w:val="000000"/>
                    </w:rPr>
                  </w:pPr>
                  <w:r w:rsidRPr="00EF6BC7">
                    <w:rPr>
                      <w:color w:val="000000"/>
                    </w:rPr>
                    <w:t>13</w:t>
                  </w:r>
                </w:p>
              </w:tc>
              <w:tc>
                <w:tcPr>
                  <w:tcW w:w="3432" w:type="dxa"/>
                  <w:shd w:val="clear" w:color="auto" w:fill="auto"/>
                  <w:vAlign w:val="center"/>
                </w:tcPr>
                <w:p w14:paraId="3F3ACAB8" w14:textId="77777777" w:rsidR="00CD0FA6" w:rsidRPr="00EF6BC7" w:rsidRDefault="00CD0FA6" w:rsidP="00804BF2">
                  <w:pPr>
                    <w:rPr>
                      <w:color w:val="000000"/>
                    </w:rPr>
                  </w:pPr>
                  <w:r w:rsidRPr="00EF6BC7">
                    <w:rPr>
                      <w:color w:val="000000"/>
                    </w:rPr>
                    <w:t>THPT Trần Phú</w:t>
                  </w:r>
                </w:p>
              </w:tc>
              <w:tc>
                <w:tcPr>
                  <w:tcW w:w="4819" w:type="dxa"/>
                  <w:shd w:val="clear" w:color="auto" w:fill="auto"/>
                  <w:vAlign w:val="center"/>
                </w:tcPr>
                <w:p w14:paraId="4D7FC790" w14:textId="77777777" w:rsidR="00CD0FA6" w:rsidRPr="00EF6BC7" w:rsidRDefault="00CD0FA6" w:rsidP="00804BF2">
                  <w:pPr>
                    <w:rPr>
                      <w:color w:val="000000"/>
                    </w:rPr>
                  </w:pPr>
                  <w:r w:rsidRPr="00EF6BC7">
                    <w:rPr>
                      <w:color w:val="000000"/>
                    </w:rPr>
                    <w:t>Cúc Đường - Võ Nhai - Thái Nguyên</w:t>
                  </w:r>
                </w:p>
              </w:tc>
            </w:tr>
            <w:tr w:rsidR="00CD0FA6" w:rsidRPr="00EF6BC7" w14:paraId="0475FCE9" w14:textId="77777777" w:rsidTr="00232BA1">
              <w:trPr>
                <w:trHeight w:val="396"/>
              </w:trPr>
              <w:tc>
                <w:tcPr>
                  <w:tcW w:w="785" w:type="dxa"/>
                  <w:shd w:val="clear" w:color="auto" w:fill="auto"/>
                  <w:vAlign w:val="center"/>
                </w:tcPr>
                <w:p w14:paraId="3E34BBAA" w14:textId="77777777" w:rsidR="00CD0FA6" w:rsidRPr="00EF6BC7" w:rsidRDefault="00CD0FA6" w:rsidP="00804BF2">
                  <w:pPr>
                    <w:jc w:val="center"/>
                  </w:pPr>
                  <w:r w:rsidRPr="00EF6BC7">
                    <w:t>14</w:t>
                  </w:r>
                </w:p>
              </w:tc>
              <w:tc>
                <w:tcPr>
                  <w:tcW w:w="3432" w:type="dxa"/>
                  <w:shd w:val="clear" w:color="auto" w:fill="auto"/>
                  <w:vAlign w:val="center"/>
                </w:tcPr>
                <w:p w14:paraId="081039C2" w14:textId="77777777" w:rsidR="00CD0FA6" w:rsidRPr="00EF6BC7" w:rsidRDefault="00CD0FA6" w:rsidP="00804BF2">
                  <w:pPr>
                    <w:rPr>
                      <w:color w:val="000000"/>
                    </w:rPr>
                  </w:pPr>
                  <w:r w:rsidRPr="00EF6BC7">
                    <w:rPr>
                      <w:color w:val="000000"/>
                    </w:rPr>
                    <w:t>THPT Lê Hồng Phong</w:t>
                  </w:r>
                </w:p>
              </w:tc>
              <w:tc>
                <w:tcPr>
                  <w:tcW w:w="4819" w:type="dxa"/>
                  <w:shd w:val="clear" w:color="auto" w:fill="auto"/>
                  <w:vAlign w:val="center"/>
                </w:tcPr>
                <w:p w14:paraId="71848883" w14:textId="77777777" w:rsidR="00CD0FA6" w:rsidRPr="00EF6BC7" w:rsidRDefault="00CD0FA6" w:rsidP="00804BF2">
                  <w:pPr>
                    <w:rPr>
                      <w:color w:val="000000"/>
                    </w:rPr>
                  </w:pPr>
                  <w:r w:rsidRPr="00EF6BC7">
                    <w:rPr>
                      <w:color w:val="000000"/>
                    </w:rPr>
                    <w:t xml:space="preserve">P. Ba Hàng – </w:t>
                  </w:r>
                  <w:r w:rsidRPr="00EF6BC7">
                    <w:rPr>
                      <w:color w:val="000000"/>
                      <w:lang w:val="en-US"/>
                    </w:rPr>
                    <w:t xml:space="preserve">TP. </w:t>
                  </w:r>
                  <w:r w:rsidRPr="00EF6BC7">
                    <w:rPr>
                      <w:color w:val="000000"/>
                    </w:rPr>
                    <w:t>Phổ Yên</w:t>
                  </w:r>
                </w:p>
              </w:tc>
            </w:tr>
            <w:tr w:rsidR="00CD0FA6" w:rsidRPr="00EF6BC7" w14:paraId="78BE9729" w14:textId="77777777" w:rsidTr="00232BA1">
              <w:trPr>
                <w:trHeight w:val="396"/>
              </w:trPr>
              <w:tc>
                <w:tcPr>
                  <w:tcW w:w="785" w:type="dxa"/>
                  <w:shd w:val="clear" w:color="auto" w:fill="auto"/>
                  <w:noWrap/>
                  <w:vAlign w:val="center"/>
                </w:tcPr>
                <w:p w14:paraId="3D7418BD" w14:textId="77777777" w:rsidR="00CD0FA6" w:rsidRPr="00EF6BC7" w:rsidRDefault="00CD0FA6" w:rsidP="00804BF2">
                  <w:pPr>
                    <w:jc w:val="center"/>
                    <w:rPr>
                      <w:color w:val="000000"/>
                    </w:rPr>
                  </w:pPr>
                  <w:r w:rsidRPr="00EF6BC7">
                    <w:rPr>
                      <w:color w:val="000000"/>
                    </w:rPr>
                    <w:t>15</w:t>
                  </w:r>
                </w:p>
              </w:tc>
              <w:tc>
                <w:tcPr>
                  <w:tcW w:w="3432" w:type="dxa"/>
                  <w:shd w:val="clear" w:color="auto" w:fill="auto"/>
                  <w:vAlign w:val="center"/>
                </w:tcPr>
                <w:p w14:paraId="29E5D6F0" w14:textId="77777777" w:rsidR="00CD0FA6" w:rsidRPr="00EF6BC7" w:rsidRDefault="00CD0FA6" w:rsidP="00804BF2">
                  <w:pPr>
                    <w:rPr>
                      <w:color w:val="000000"/>
                    </w:rPr>
                  </w:pPr>
                  <w:r w:rsidRPr="00EF6BC7">
                    <w:rPr>
                      <w:color w:val="000000"/>
                    </w:rPr>
                    <w:t>THPT Phổ Yên</w:t>
                  </w:r>
                </w:p>
              </w:tc>
              <w:tc>
                <w:tcPr>
                  <w:tcW w:w="4819" w:type="dxa"/>
                  <w:shd w:val="clear" w:color="auto" w:fill="auto"/>
                  <w:vAlign w:val="center"/>
                </w:tcPr>
                <w:p w14:paraId="71738B94" w14:textId="77777777" w:rsidR="00CD0FA6" w:rsidRPr="00EF6BC7" w:rsidRDefault="00CD0FA6" w:rsidP="00804BF2">
                  <w:pPr>
                    <w:rPr>
                      <w:color w:val="000000"/>
                    </w:rPr>
                  </w:pPr>
                  <w:r w:rsidRPr="00EF6BC7">
                    <w:rPr>
                      <w:color w:val="000000"/>
                    </w:rPr>
                    <w:t>P. Tân Hương – TP. Phổ Yên</w:t>
                  </w:r>
                </w:p>
              </w:tc>
            </w:tr>
            <w:tr w:rsidR="00CD0FA6" w:rsidRPr="00EF6BC7" w14:paraId="2C08E6D5" w14:textId="77777777" w:rsidTr="00232BA1">
              <w:trPr>
                <w:trHeight w:val="396"/>
              </w:trPr>
              <w:tc>
                <w:tcPr>
                  <w:tcW w:w="785" w:type="dxa"/>
                  <w:shd w:val="clear" w:color="auto" w:fill="auto"/>
                  <w:noWrap/>
                  <w:vAlign w:val="center"/>
                </w:tcPr>
                <w:p w14:paraId="42B9FD66" w14:textId="77777777" w:rsidR="00CD0FA6" w:rsidRPr="00EF6BC7" w:rsidRDefault="00CD0FA6" w:rsidP="00804BF2">
                  <w:pPr>
                    <w:jc w:val="center"/>
                  </w:pPr>
                  <w:r w:rsidRPr="00EF6BC7">
                    <w:t>16</w:t>
                  </w:r>
                </w:p>
              </w:tc>
              <w:tc>
                <w:tcPr>
                  <w:tcW w:w="3432" w:type="dxa"/>
                  <w:shd w:val="clear" w:color="auto" w:fill="auto"/>
                  <w:vAlign w:val="center"/>
                </w:tcPr>
                <w:p w14:paraId="743B157B" w14:textId="77777777" w:rsidR="00CD0FA6" w:rsidRPr="00EF6BC7" w:rsidRDefault="00CD0FA6" w:rsidP="00804BF2">
                  <w:pPr>
                    <w:rPr>
                      <w:color w:val="000000"/>
                      <w:lang w:val="en-US"/>
                    </w:rPr>
                  </w:pPr>
                  <w:r w:rsidRPr="00EF6BC7">
                    <w:rPr>
                      <w:color w:val="000000"/>
                      <w:lang w:val="en-US"/>
                    </w:rPr>
                    <w:t>THPT Lý Nam Đế</w:t>
                  </w:r>
                </w:p>
              </w:tc>
              <w:tc>
                <w:tcPr>
                  <w:tcW w:w="4819" w:type="dxa"/>
                  <w:shd w:val="clear" w:color="auto" w:fill="auto"/>
                  <w:vAlign w:val="center"/>
                </w:tcPr>
                <w:p w14:paraId="19B41150" w14:textId="77777777" w:rsidR="00CD0FA6" w:rsidRPr="00EF6BC7" w:rsidRDefault="00CD0FA6" w:rsidP="00804BF2">
                  <w:pPr>
                    <w:rPr>
                      <w:color w:val="000000"/>
                    </w:rPr>
                  </w:pPr>
                  <w:r w:rsidRPr="00EF6BC7">
                    <w:rPr>
                      <w:color w:val="000000"/>
                      <w:lang w:val="en-US"/>
                    </w:rPr>
                    <w:t>P. Nam Tiến</w:t>
                  </w:r>
                  <w:r w:rsidRPr="00EF6BC7">
                    <w:rPr>
                      <w:color w:val="000000"/>
                    </w:rPr>
                    <w:t xml:space="preserve"> – </w:t>
                  </w:r>
                  <w:r w:rsidRPr="00EF6BC7">
                    <w:rPr>
                      <w:color w:val="000000"/>
                      <w:lang w:val="en-US"/>
                    </w:rPr>
                    <w:t>TP. P</w:t>
                  </w:r>
                  <w:r w:rsidRPr="00EF6BC7">
                    <w:rPr>
                      <w:color w:val="000000"/>
                    </w:rPr>
                    <w:t>hổ Yên</w:t>
                  </w:r>
                </w:p>
              </w:tc>
            </w:tr>
            <w:tr w:rsidR="00CD0FA6" w:rsidRPr="00EF6BC7" w14:paraId="40DEE3FD" w14:textId="77777777" w:rsidTr="00232BA1">
              <w:trPr>
                <w:trHeight w:val="396"/>
              </w:trPr>
              <w:tc>
                <w:tcPr>
                  <w:tcW w:w="785" w:type="dxa"/>
                  <w:shd w:val="clear" w:color="auto" w:fill="auto"/>
                  <w:vAlign w:val="center"/>
                </w:tcPr>
                <w:p w14:paraId="6C8C38C4" w14:textId="77777777" w:rsidR="00CD0FA6" w:rsidRPr="00EF6BC7" w:rsidRDefault="00CD0FA6" w:rsidP="00804BF2">
                  <w:pPr>
                    <w:jc w:val="center"/>
                    <w:rPr>
                      <w:color w:val="000000"/>
                    </w:rPr>
                  </w:pPr>
                  <w:r w:rsidRPr="00EF6BC7">
                    <w:rPr>
                      <w:color w:val="000000"/>
                    </w:rPr>
                    <w:t>17</w:t>
                  </w:r>
                </w:p>
              </w:tc>
              <w:tc>
                <w:tcPr>
                  <w:tcW w:w="3432" w:type="dxa"/>
                  <w:shd w:val="clear" w:color="auto" w:fill="auto"/>
                  <w:vAlign w:val="center"/>
                </w:tcPr>
                <w:p w14:paraId="5A6AAAAB" w14:textId="77777777" w:rsidR="00CD0FA6" w:rsidRPr="00EF6BC7" w:rsidRDefault="00CD0FA6" w:rsidP="00804BF2">
                  <w:pPr>
                    <w:rPr>
                      <w:color w:val="000000"/>
                    </w:rPr>
                  </w:pPr>
                  <w:r w:rsidRPr="00EF6BC7">
                    <w:rPr>
                      <w:color w:val="000000"/>
                    </w:rPr>
                    <w:t>THPT Bắc Sơn</w:t>
                  </w:r>
                </w:p>
              </w:tc>
              <w:tc>
                <w:tcPr>
                  <w:tcW w:w="4819" w:type="dxa"/>
                  <w:shd w:val="clear" w:color="auto" w:fill="auto"/>
                  <w:vAlign w:val="center"/>
                </w:tcPr>
                <w:p w14:paraId="49223883" w14:textId="77777777" w:rsidR="00CD0FA6" w:rsidRPr="00EF6BC7" w:rsidRDefault="00CD0FA6" w:rsidP="00804BF2">
                  <w:pPr>
                    <w:rPr>
                      <w:color w:val="000000"/>
                    </w:rPr>
                  </w:pPr>
                  <w:r w:rsidRPr="00EF6BC7">
                    <w:rPr>
                      <w:color w:val="000000"/>
                    </w:rPr>
                    <w:t>P. Bắc Sơn – TP. Phổ Yên</w:t>
                  </w:r>
                </w:p>
              </w:tc>
            </w:tr>
            <w:tr w:rsidR="00CD0FA6" w:rsidRPr="00EF6BC7" w14:paraId="6AEA1A0C" w14:textId="77777777" w:rsidTr="00232BA1">
              <w:trPr>
                <w:trHeight w:val="396"/>
              </w:trPr>
              <w:tc>
                <w:tcPr>
                  <w:tcW w:w="785" w:type="dxa"/>
                  <w:shd w:val="clear" w:color="auto" w:fill="auto"/>
                  <w:noWrap/>
                  <w:vAlign w:val="center"/>
                </w:tcPr>
                <w:p w14:paraId="41DD380D" w14:textId="77777777" w:rsidR="00CD0FA6" w:rsidRPr="00EF6BC7" w:rsidRDefault="00CD0FA6" w:rsidP="00804BF2">
                  <w:pPr>
                    <w:jc w:val="center"/>
                  </w:pPr>
                  <w:r w:rsidRPr="00EF6BC7">
                    <w:t>18</w:t>
                  </w:r>
                </w:p>
              </w:tc>
              <w:tc>
                <w:tcPr>
                  <w:tcW w:w="3432" w:type="dxa"/>
                  <w:shd w:val="clear" w:color="auto" w:fill="auto"/>
                  <w:vAlign w:val="center"/>
                </w:tcPr>
                <w:p w14:paraId="5EBC2E13" w14:textId="77777777" w:rsidR="00CD0FA6" w:rsidRPr="00EF6BC7" w:rsidRDefault="00CD0FA6" w:rsidP="00804BF2">
                  <w:pPr>
                    <w:rPr>
                      <w:color w:val="000000"/>
                    </w:rPr>
                  </w:pPr>
                  <w:r w:rsidRPr="00EF6BC7">
                    <w:rPr>
                      <w:color w:val="000000"/>
                    </w:rPr>
                    <w:t>THPT Sông Công</w:t>
                  </w:r>
                </w:p>
              </w:tc>
              <w:tc>
                <w:tcPr>
                  <w:tcW w:w="4819" w:type="dxa"/>
                  <w:shd w:val="clear" w:color="auto" w:fill="auto"/>
                  <w:vAlign w:val="center"/>
                </w:tcPr>
                <w:p w14:paraId="7440898F" w14:textId="77777777" w:rsidR="00CD0FA6" w:rsidRPr="00EF6BC7" w:rsidRDefault="00CD0FA6" w:rsidP="00804BF2">
                  <w:pPr>
                    <w:rPr>
                      <w:color w:val="000000"/>
                    </w:rPr>
                  </w:pPr>
                  <w:r w:rsidRPr="00EF6BC7">
                    <w:rPr>
                      <w:color w:val="000000"/>
                    </w:rPr>
                    <w:t>P. Thắng Lợi – TP. Sông Công</w:t>
                  </w:r>
                </w:p>
              </w:tc>
            </w:tr>
            <w:tr w:rsidR="00CD0FA6" w:rsidRPr="00EF6BC7" w14:paraId="064957D2" w14:textId="77777777" w:rsidTr="00232BA1">
              <w:trPr>
                <w:trHeight w:val="396"/>
              </w:trPr>
              <w:tc>
                <w:tcPr>
                  <w:tcW w:w="785" w:type="dxa"/>
                  <w:shd w:val="clear" w:color="auto" w:fill="auto"/>
                  <w:vAlign w:val="center"/>
                </w:tcPr>
                <w:p w14:paraId="31F63C2A" w14:textId="77777777" w:rsidR="00CD0FA6" w:rsidRPr="00EF6BC7" w:rsidRDefault="00CD0FA6" w:rsidP="00804BF2">
                  <w:pPr>
                    <w:jc w:val="center"/>
                    <w:rPr>
                      <w:color w:val="000000"/>
                    </w:rPr>
                  </w:pPr>
                  <w:r w:rsidRPr="00EF6BC7">
                    <w:rPr>
                      <w:color w:val="000000"/>
                    </w:rPr>
                    <w:t>19</w:t>
                  </w:r>
                </w:p>
              </w:tc>
              <w:tc>
                <w:tcPr>
                  <w:tcW w:w="3432" w:type="dxa"/>
                  <w:shd w:val="clear" w:color="auto" w:fill="auto"/>
                  <w:vAlign w:val="center"/>
                </w:tcPr>
                <w:p w14:paraId="4E6EF032" w14:textId="77777777" w:rsidR="00CD0FA6" w:rsidRPr="00EF6BC7" w:rsidRDefault="00CD0FA6" w:rsidP="00804BF2">
                  <w:r w:rsidRPr="00EF6BC7">
                    <w:rPr>
                      <w:lang w:val="en-US"/>
                    </w:rPr>
                    <w:t>Trường Văn Hoá</w:t>
                  </w:r>
                  <w:r w:rsidRPr="00EF6BC7">
                    <w:t xml:space="preserve"> </w:t>
                  </w:r>
                </w:p>
              </w:tc>
              <w:tc>
                <w:tcPr>
                  <w:tcW w:w="4819" w:type="dxa"/>
                  <w:shd w:val="clear" w:color="auto" w:fill="auto"/>
                  <w:vAlign w:val="center"/>
                </w:tcPr>
                <w:p w14:paraId="11019F4F" w14:textId="77777777" w:rsidR="00CD0FA6" w:rsidRPr="00EF6BC7" w:rsidRDefault="00CD0FA6" w:rsidP="00804BF2">
                  <w:r w:rsidRPr="00EF6BC7">
                    <w:t>P. Lương Sơn – TP. Sông Công</w:t>
                  </w:r>
                </w:p>
              </w:tc>
            </w:tr>
            <w:tr w:rsidR="00CD0FA6" w:rsidRPr="00EF6BC7" w14:paraId="6190E1D5" w14:textId="77777777" w:rsidTr="00232BA1">
              <w:trPr>
                <w:trHeight w:val="396"/>
              </w:trPr>
              <w:tc>
                <w:tcPr>
                  <w:tcW w:w="785" w:type="dxa"/>
                  <w:shd w:val="clear" w:color="auto" w:fill="auto"/>
                  <w:noWrap/>
                  <w:vAlign w:val="center"/>
                </w:tcPr>
                <w:p w14:paraId="46BAB6A8" w14:textId="77777777" w:rsidR="00CD0FA6" w:rsidRPr="00EF6BC7" w:rsidRDefault="00CD0FA6" w:rsidP="00804BF2">
                  <w:pPr>
                    <w:jc w:val="center"/>
                  </w:pPr>
                  <w:r w:rsidRPr="00EF6BC7">
                    <w:t>20</w:t>
                  </w:r>
                </w:p>
              </w:tc>
              <w:tc>
                <w:tcPr>
                  <w:tcW w:w="3432" w:type="dxa"/>
                  <w:shd w:val="clear" w:color="auto" w:fill="auto"/>
                  <w:vAlign w:val="center"/>
                </w:tcPr>
                <w:p w14:paraId="03FE1AAF" w14:textId="77777777" w:rsidR="00CD0FA6" w:rsidRPr="00EF6BC7" w:rsidRDefault="00CD0FA6" w:rsidP="00804BF2">
                  <w:pPr>
                    <w:rPr>
                      <w:color w:val="000000"/>
                    </w:rPr>
                  </w:pPr>
                  <w:r w:rsidRPr="00EF6BC7">
                    <w:rPr>
                      <w:color w:val="000000"/>
                    </w:rPr>
                    <w:t>THPT Phú Bình</w:t>
                  </w:r>
                </w:p>
              </w:tc>
              <w:tc>
                <w:tcPr>
                  <w:tcW w:w="4819" w:type="dxa"/>
                  <w:shd w:val="clear" w:color="auto" w:fill="auto"/>
                  <w:vAlign w:val="center"/>
                </w:tcPr>
                <w:p w14:paraId="46526246" w14:textId="77777777" w:rsidR="00CD0FA6" w:rsidRPr="00EF6BC7" w:rsidRDefault="00CD0FA6" w:rsidP="00804BF2">
                  <w:pPr>
                    <w:rPr>
                      <w:color w:val="000000"/>
                    </w:rPr>
                  </w:pPr>
                  <w:r w:rsidRPr="00EF6BC7">
                    <w:rPr>
                      <w:color w:val="000000"/>
                    </w:rPr>
                    <w:t>Thị trấn Hương Sơn - Phú Bình - Thái Nguyên</w:t>
                  </w:r>
                </w:p>
              </w:tc>
            </w:tr>
            <w:tr w:rsidR="00CD0FA6" w:rsidRPr="00EF6BC7" w14:paraId="066EBD05" w14:textId="77777777" w:rsidTr="00232BA1">
              <w:trPr>
                <w:trHeight w:val="396"/>
              </w:trPr>
              <w:tc>
                <w:tcPr>
                  <w:tcW w:w="785" w:type="dxa"/>
                  <w:shd w:val="clear" w:color="auto" w:fill="auto"/>
                  <w:vAlign w:val="center"/>
                </w:tcPr>
                <w:p w14:paraId="0E349062" w14:textId="77777777" w:rsidR="00CD0FA6" w:rsidRPr="00EF6BC7" w:rsidRDefault="00CD0FA6" w:rsidP="00804BF2">
                  <w:pPr>
                    <w:jc w:val="center"/>
                    <w:rPr>
                      <w:color w:val="000000"/>
                    </w:rPr>
                  </w:pPr>
                  <w:r w:rsidRPr="00EF6BC7">
                    <w:rPr>
                      <w:color w:val="000000"/>
                    </w:rPr>
                    <w:t>21</w:t>
                  </w:r>
                </w:p>
              </w:tc>
              <w:tc>
                <w:tcPr>
                  <w:tcW w:w="3432" w:type="dxa"/>
                  <w:shd w:val="clear" w:color="auto" w:fill="auto"/>
                  <w:vAlign w:val="center"/>
                </w:tcPr>
                <w:p w14:paraId="1193B793" w14:textId="77777777" w:rsidR="00CD0FA6" w:rsidRPr="00EF6BC7" w:rsidRDefault="00CD0FA6" w:rsidP="00804BF2">
                  <w:pPr>
                    <w:rPr>
                      <w:color w:val="000000"/>
                    </w:rPr>
                  </w:pPr>
                  <w:r w:rsidRPr="00EF6BC7">
                    <w:rPr>
                      <w:color w:val="000000"/>
                    </w:rPr>
                    <w:t>THPT Lương Phú</w:t>
                  </w:r>
                </w:p>
              </w:tc>
              <w:tc>
                <w:tcPr>
                  <w:tcW w:w="4819" w:type="dxa"/>
                  <w:shd w:val="clear" w:color="auto" w:fill="auto"/>
                  <w:vAlign w:val="center"/>
                </w:tcPr>
                <w:p w14:paraId="6AF6502D" w14:textId="77777777" w:rsidR="00CD0FA6" w:rsidRPr="00EF6BC7" w:rsidRDefault="00CD0FA6" w:rsidP="00804BF2">
                  <w:pPr>
                    <w:rPr>
                      <w:color w:val="000000"/>
                    </w:rPr>
                  </w:pPr>
                  <w:r w:rsidRPr="00EF6BC7">
                    <w:rPr>
                      <w:color w:val="000000"/>
                    </w:rPr>
                    <w:t>Lương Phú - Phú Bình – Thái Nguyên</w:t>
                  </w:r>
                </w:p>
              </w:tc>
            </w:tr>
            <w:tr w:rsidR="00CD0FA6" w:rsidRPr="00EF6BC7" w14:paraId="3A4D1EAB" w14:textId="77777777" w:rsidTr="00232BA1">
              <w:trPr>
                <w:trHeight w:val="396"/>
              </w:trPr>
              <w:tc>
                <w:tcPr>
                  <w:tcW w:w="785" w:type="dxa"/>
                  <w:shd w:val="clear" w:color="auto" w:fill="auto"/>
                  <w:noWrap/>
                  <w:vAlign w:val="center"/>
                </w:tcPr>
                <w:p w14:paraId="6156273B" w14:textId="77777777" w:rsidR="00CD0FA6" w:rsidRPr="00EF6BC7" w:rsidRDefault="00CD0FA6" w:rsidP="00804BF2">
                  <w:pPr>
                    <w:jc w:val="center"/>
                  </w:pPr>
                  <w:r w:rsidRPr="00EF6BC7">
                    <w:t>22</w:t>
                  </w:r>
                </w:p>
              </w:tc>
              <w:tc>
                <w:tcPr>
                  <w:tcW w:w="3432" w:type="dxa"/>
                  <w:shd w:val="clear" w:color="auto" w:fill="auto"/>
                  <w:vAlign w:val="center"/>
                </w:tcPr>
                <w:p w14:paraId="412BE809" w14:textId="77777777" w:rsidR="00CD0FA6" w:rsidRPr="00EF6BC7" w:rsidRDefault="00CD0FA6" w:rsidP="00804BF2">
                  <w:pPr>
                    <w:rPr>
                      <w:color w:val="000000"/>
                    </w:rPr>
                  </w:pPr>
                  <w:r w:rsidRPr="00EF6BC7">
                    <w:rPr>
                      <w:color w:val="000000"/>
                    </w:rPr>
                    <w:t>THPT Điềm Thụy</w:t>
                  </w:r>
                </w:p>
              </w:tc>
              <w:tc>
                <w:tcPr>
                  <w:tcW w:w="4819" w:type="dxa"/>
                  <w:shd w:val="clear" w:color="auto" w:fill="auto"/>
                  <w:vAlign w:val="center"/>
                </w:tcPr>
                <w:p w14:paraId="4C7186CC" w14:textId="77777777" w:rsidR="00CD0FA6" w:rsidRPr="00EF6BC7" w:rsidRDefault="00CD0FA6" w:rsidP="00804BF2">
                  <w:pPr>
                    <w:rPr>
                      <w:color w:val="000000"/>
                    </w:rPr>
                  </w:pPr>
                  <w:r w:rsidRPr="00EF6BC7">
                    <w:rPr>
                      <w:color w:val="000000"/>
                    </w:rPr>
                    <w:t>Điềm Thụy - Phú Bình - Thái Nguyên</w:t>
                  </w:r>
                </w:p>
              </w:tc>
            </w:tr>
            <w:tr w:rsidR="007A1FF3" w:rsidRPr="00EF6BC7" w14:paraId="5EA722CA" w14:textId="77777777" w:rsidTr="00232BA1">
              <w:trPr>
                <w:trHeight w:val="396"/>
              </w:trPr>
              <w:tc>
                <w:tcPr>
                  <w:tcW w:w="785" w:type="dxa"/>
                  <w:shd w:val="clear" w:color="auto" w:fill="auto"/>
                  <w:vAlign w:val="center"/>
                </w:tcPr>
                <w:p w14:paraId="2161BEDC" w14:textId="7E9E7A76" w:rsidR="007A1FF3" w:rsidRPr="00EF6BC7" w:rsidRDefault="007A1FF3" w:rsidP="00804BF2">
                  <w:pPr>
                    <w:jc w:val="center"/>
                  </w:pPr>
                  <w:r w:rsidRPr="00EF6BC7">
                    <w:t>23</w:t>
                  </w:r>
                </w:p>
              </w:tc>
              <w:tc>
                <w:tcPr>
                  <w:tcW w:w="3432" w:type="dxa"/>
                  <w:shd w:val="clear" w:color="auto" w:fill="auto"/>
                  <w:vAlign w:val="center"/>
                </w:tcPr>
                <w:p w14:paraId="3DE3B392" w14:textId="5FD0BCA4" w:rsidR="007A1FF3" w:rsidRPr="007F1D37" w:rsidRDefault="007A1FF3" w:rsidP="00804BF2">
                  <w:pPr>
                    <w:rPr>
                      <w:lang w:val="en-US"/>
                    </w:rPr>
                  </w:pPr>
                  <w:r w:rsidRPr="007F1D37">
                    <w:rPr>
                      <w:lang w:val="en-US"/>
                    </w:rPr>
                    <w:t>THPT Tức Tranh</w:t>
                  </w:r>
                </w:p>
              </w:tc>
              <w:tc>
                <w:tcPr>
                  <w:tcW w:w="4819" w:type="dxa"/>
                  <w:shd w:val="clear" w:color="auto" w:fill="auto"/>
                  <w:vAlign w:val="center"/>
                </w:tcPr>
                <w:p w14:paraId="636CC3F9" w14:textId="1892B655" w:rsidR="007A1FF3" w:rsidRPr="007F1D37" w:rsidRDefault="007A1FF3" w:rsidP="00804BF2">
                  <w:pPr>
                    <w:rPr>
                      <w:lang w:val="en-US"/>
                    </w:rPr>
                  </w:pPr>
                  <w:r w:rsidRPr="007F1D37">
                    <w:rPr>
                      <w:lang w:val="en-US"/>
                    </w:rPr>
                    <w:t xml:space="preserve">Tức Tranh – Phú Lương - </w:t>
                  </w:r>
                  <w:r w:rsidRPr="007F1D37">
                    <w:t>Thái Nguyên</w:t>
                  </w:r>
                </w:p>
              </w:tc>
            </w:tr>
            <w:tr w:rsidR="007A1FF3" w:rsidRPr="00EF6BC7" w14:paraId="264E25E7" w14:textId="77777777" w:rsidTr="00232BA1">
              <w:trPr>
                <w:trHeight w:val="396"/>
              </w:trPr>
              <w:tc>
                <w:tcPr>
                  <w:tcW w:w="785" w:type="dxa"/>
                  <w:shd w:val="clear" w:color="auto" w:fill="auto"/>
                  <w:vAlign w:val="center"/>
                </w:tcPr>
                <w:p w14:paraId="67976E96" w14:textId="20CD0D5C" w:rsidR="007A1FF3" w:rsidRPr="00EF6BC7" w:rsidRDefault="007A1FF3" w:rsidP="00804BF2">
                  <w:pPr>
                    <w:jc w:val="center"/>
                  </w:pPr>
                  <w:r w:rsidRPr="00EF6BC7">
                    <w:rPr>
                      <w:color w:val="000000"/>
                    </w:rPr>
                    <w:t>24</w:t>
                  </w:r>
                </w:p>
              </w:tc>
              <w:tc>
                <w:tcPr>
                  <w:tcW w:w="3432" w:type="dxa"/>
                  <w:shd w:val="clear" w:color="auto" w:fill="auto"/>
                  <w:vAlign w:val="center"/>
                </w:tcPr>
                <w:p w14:paraId="377A5B44" w14:textId="3EB6862E" w:rsidR="007A1FF3" w:rsidRPr="007F1D37" w:rsidRDefault="007A1FF3" w:rsidP="00804BF2">
                  <w:pPr>
                    <w:rPr>
                      <w:lang w:val="en-US"/>
                    </w:rPr>
                  </w:pPr>
                  <w:r w:rsidRPr="007F1D37">
                    <w:rPr>
                      <w:lang w:val="en-US"/>
                    </w:rPr>
                    <w:t>THPT Thái Nguyên</w:t>
                  </w:r>
                </w:p>
              </w:tc>
              <w:tc>
                <w:tcPr>
                  <w:tcW w:w="4819" w:type="dxa"/>
                  <w:shd w:val="clear" w:color="auto" w:fill="auto"/>
                  <w:vAlign w:val="center"/>
                </w:tcPr>
                <w:p w14:paraId="6C0C1352" w14:textId="5F884B3C" w:rsidR="007A1FF3" w:rsidRPr="007F1D37" w:rsidRDefault="007A1FF3" w:rsidP="00804BF2">
                  <w:pPr>
                    <w:rPr>
                      <w:lang w:val="en-US"/>
                    </w:rPr>
                  </w:pPr>
                  <w:r w:rsidRPr="007F1D37">
                    <w:rPr>
                      <w:lang w:val="en-US"/>
                    </w:rPr>
                    <w:t xml:space="preserve">P. Hoàng Văn Thụ - </w:t>
                  </w:r>
                  <w:r w:rsidRPr="007F1D37">
                    <w:t>Thái Nguyên</w:t>
                  </w:r>
                </w:p>
              </w:tc>
            </w:tr>
            <w:tr w:rsidR="007A1FF3" w:rsidRPr="00EF6BC7" w14:paraId="602C4354" w14:textId="77777777" w:rsidTr="00232BA1">
              <w:trPr>
                <w:trHeight w:val="396"/>
              </w:trPr>
              <w:tc>
                <w:tcPr>
                  <w:tcW w:w="785" w:type="dxa"/>
                  <w:shd w:val="clear" w:color="auto" w:fill="auto"/>
                  <w:vAlign w:val="center"/>
                </w:tcPr>
                <w:p w14:paraId="3B9E68CD" w14:textId="75864C13" w:rsidR="007A1FF3" w:rsidRPr="00EF6BC7" w:rsidRDefault="007A1FF3" w:rsidP="00804BF2">
                  <w:pPr>
                    <w:jc w:val="center"/>
                  </w:pPr>
                  <w:r w:rsidRPr="00EF6BC7">
                    <w:rPr>
                      <w:color w:val="000000"/>
                      <w:lang w:val="en-US"/>
                    </w:rPr>
                    <w:t>25</w:t>
                  </w:r>
                </w:p>
              </w:tc>
              <w:tc>
                <w:tcPr>
                  <w:tcW w:w="3432" w:type="dxa"/>
                  <w:shd w:val="clear" w:color="auto" w:fill="auto"/>
                  <w:vAlign w:val="center"/>
                </w:tcPr>
                <w:p w14:paraId="472762C7" w14:textId="08AD8FEC" w:rsidR="007A1FF3" w:rsidRPr="00EF6BC7" w:rsidRDefault="007A1FF3" w:rsidP="00804BF2">
                  <w:pPr>
                    <w:rPr>
                      <w:color w:val="000000"/>
                    </w:rPr>
                  </w:pPr>
                  <w:r w:rsidRPr="00EF6BC7">
                    <w:rPr>
                      <w:color w:val="000000"/>
                    </w:rPr>
                    <w:t>P</w:t>
                  </w:r>
                  <w:r w:rsidRPr="00EF6BC7">
                    <w:rPr>
                      <w:color w:val="000000"/>
                      <w:lang w:val="en-US"/>
                    </w:rPr>
                    <w:t>hổ thông Vùng cao</w:t>
                  </w:r>
                  <w:r w:rsidRPr="00EF6BC7">
                    <w:rPr>
                      <w:color w:val="000000"/>
                    </w:rPr>
                    <w:t xml:space="preserve"> Việt Bắc </w:t>
                  </w:r>
                </w:p>
              </w:tc>
              <w:tc>
                <w:tcPr>
                  <w:tcW w:w="4819" w:type="dxa"/>
                  <w:shd w:val="clear" w:color="auto" w:fill="auto"/>
                  <w:vAlign w:val="center"/>
                </w:tcPr>
                <w:p w14:paraId="4D05521F" w14:textId="77777777" w:rsidR="007A1FF3" w:rsidRPr="00EF6BC7" w:rsidRDefault="007A1FF3" w:rsidP="00804BF2">
                  <w:pPr>
                    <w:rPr>
                      <w:color w:val="000000"/>
                    </w:rPr>
                  </w:pPr>
                  <w:r w:rsidRPr="00EF6BC7">
                    <w:rPr>
                      <w:color w:val="000000"/>
                    </w:rPr>
                    <w:t>Quyết Thắng - TP Thái Nguyên</w:t>
                  </w:r>
                </w:p>
              </w:tc>
            </w:tr>
            <w:tr w:rsidR="007A1FF3" w:rsidRPr="00EF6BC7" w14:paraId="17C4AB97" w14:textId="77777777" w:rsidTr="00232BA1">
              <w:trPr>
                <w:trHeight w:val="396"/>
              </w:trPr>
              <w:tc>
                <w:tcPr>
                  <w:tcW w:w="785" w:type="dxa"/>
                  <w:shd w:val="clear" w:color="auto" w:fill="auto"/>
                  <w:vAlign w:val="center"/>
                </w:tcPr>
                <w:p w14:paraId="1D1FE614" w14:textId="3C2163F2" w:rsidR="007A1FF3" w:rsidRPr="00EF6BC7" w:rsidRDefault="007A1FF3" w:rsidP="00804BF2">
                  <w:pPr>
                    <w:jc w:val="center"/>
                    <w:rPr>
                      <w:color w:val="000000"/>
                    </w:rPr>
                  </w:pPr>
                  <w:r w:rsidRPr="00EF6BC7">
                    <w:rPr>
                      <w:color w:val="000000"/>
                    </w:rPr>
                    <w:t>26</w:t>
                  </w:r>
                </w:p>
              </w:tc>
              <w:tc>
                <w:tcPr>
                  <w:tcW w:w="3432" w:type="dxa"/>
                  <w:shd w:val="clear" w:color="auto" w:fill="auto"/>
                  <w:noWrap/>
                  <w:vAlign w:val="center"/>
                </w:tcPr>
                <w:p w14:paraId="6BCA4AB4" w14:textId="4F699CAA" w:rsidR="007A1FF3" w:rsidRPr="00A62B41" w:rsidRDefault="00A62B41" w:rsidP="00804BF2">
                  <w:pPr>
                    <w:rPr>
                      <w:color w:val="000000"/>
                      <w:lang w:val="en-US"/>
                    </w:rPr>
                  </w:pPr>
                  <w:r>
                    <w:rPr>
                      <w:color w:val="000000"/>
                      <w:lang w:val="en-US"/>
                    </w:rPr>
                    <w:t>THPT Lương Ngọc Quyến</w:t>
                  </w:r>
                </w:p>
              </w:tc>
              <w:tc>
                <w:tcPr>
                  <w:tcW w:w="4819" w:type="dxa"/>
                  <w:shd w:val="clear" w:color="auto" w:fill="auto"/>
                  <w:noWrap/>
                  <w:vAlign w:val="center"/>
                </w:tcPr>
                <w:p w14:paraId="4AA0D97F" w14:textId="15E6C465" w:rsidR="007A1FF3" w:rsidRPr="00EF6BC7" w:rsidRDefault="00A62B41" w:rsidP="00804BF2">
                  <w:pPr>
                    <w:rPr>
                      <w:color w:val="000000"/>
                    </w:rPr>
                  </w:pPr>
                  <w:r w:rsidRPr="007F1D37">
                    <w:rPr>
                      <w:color w:val="000000"/>
                      <w:lang w:val="en-US"/>
                    </w:rPr>
                    <w:t xml:space="preserve">P. Hoàng Văn Thụ - </w:t>
                  </w:r>
                  <w:r w:rsidRPr="007F1D37">
                    <w:rPr>
                      <w:color w:val="000000"/>
                    </w:rPr>
                    <w:t>Thái Nguyên</w:t>
                  </w:r>
                </w:p>
              </w:tc>
            </w:tr>
            <w:tr w:rsidR="007A1FF3" w:rsidRPr="00EF6BC7" w14:paraId="0A4F4696" w14:textId="77777777" w:rsidTr="00232BA1">
              <w:trPr>
                <w:trHeight w:val="396"/>
              </w:trPr>
              <w:tc>
                <w:tcPr>
                  <w:tcW w:w="785" w:type="dxa"/>
                  <w:shd w:val="clear" w:color="auto" w:fill="auto"/>
                  <w:noWrap/>
                  <w:vAlign w:val="center"/>
                </w:tcPr>
                <w:p w14:paraId="6EF77A26" w14:textId="68041C3E" w:rsidR="007A1FF3" w:rsidRPr="00EF6BC7" w:rsidRDefault="007A1FF3" w:rsidP="00804BF2">
                  <w:pPr>
                    <w:jc w:val="center"/>
                    <w:rPr>
                      <w:color w:val="000000"/>
                      <w:lang w:val="en-US"/>
                    </w:rPr>
                  </w:pPr>
                  <w:r w:rsidRPr="00EF6BC7">
                    <w:t>27</w:t>
                  </w:r>
                </w:p>
              </w:tc>
              <w:tc>
                <w:tcPr>
                  <w:tcW w:w="3432" w:type="dxa"/>
                  <w:shd w:val="clear" w:color="auto" w:fill="auto"/>
                  <w:vAlign w:val="center"/>
                </w:tcPr>
                <w:p w14:paraId="2715E9C9" w14:textId="77777777" w:rsidR="007A1FF3" w:rsidRPr="00EF6BC7" w:rsidRDefault="007A1FF3" w:rsidP="00804BF2">
                  <w:pPr>
                    <w:rPr>
                      <w:color w:val="000000"/>
                    </w:rPr>
                  </w:pPr>
                  <w:r w:rsidRPr="00EF6BC7">
                    <w:rPr>
                      <w:color w:val="000000"/>
                    </w:rPr>
                    <w:t>THPT Khánh Hòa</w:t>
                  </w:r>
                </w:p>
              </w:tc>
              <w:tc>
                <w:tcPr>
                  <w:tcW w:w="4819" w:type="dxa"/>
                  <w:shd w:val="clear" w:color="auto" w:fill="auto"/>
                  <w:vAlign w:val="center"/>
                </w:tcPr>
                <w:p w14:paraId="0EB67FBE" w14:textId="77777777" w:rsidR="007A1FF3" w:rsidRPr="00EF6BC7" w:rsidRDefault="007A1FF3" w:rsidP="00804BF2">
                  <w:pPr>
                    <w:rPr>
                      <w:color w:val="000000"/>
                    </w:rPr>
                  </w:pPr>
                  <w:r w:rsidRPr="00EF6BC7">
                    <w:rPr>
                      <w:color w:val="000000"/>
                    </w:rPr>
                    <w:t>Sơn Cẩm -  TP. Thái Nguyên</w:t>
                  </w:r>
                </w:p>
              </w:tc>
            </w:tr>
            <w:tr w:rsidR="007A1FF3" w:rsidRPr="00EF6BC7" w14:paraId="0F4C994A" w14:textId="77777777" w:rsidTr="00232BA1">
              <w:trPr>
                <w:trHeight w:val="396"/>
              </w:trPr>
              <w:tc>
                <w:tcPr>
                  <w:tcW w:w="785" w:type="dxa"/>
                  <w:shd w:val="clear" w:color="auto" w:fill="auto"/>
                  <w:vAlign w:val="center"/>
                </w:tcPr>
                <w:p w14:paraId="1E53A290" w14:textId="00BC74DB" w:rsidR="007A1FF3" w:rsidRPr="00EF6BC7" w:rsidRDefault="007A1FF3" w:rsidP="00804BF2">
                  <w:pPr>
                    <w:jc w:val="center"/>
                  </w:pPr>
                  <w:r w:rsidRPr="00EF6BC7">
                    <w:rPr>
                      <w:color w:val="000000"/>
                      <w:lang w:val="en-US"/>
                    </w:rPr>
                    <w:t>28</w:t>
                  </w:r>
                </w:p>
              </w:tc>
              <w:tc>
                <w:tcPr>
                  <w:tcW w:w="3432" w:type="dxa"/>
                  <w:shd w:val="clear" w:color="auto" w:fill="auto"/>
                  <w:vAlign w:val="center"/>
                </w:tcPr>
                <w:p w14:paraId="09903F63" w14:textId="77777777" w:rsidR="007A1FF3" w:rsidRPr="00EF6BC7" w:rsidRDefault="007A1FF3" w:rsidP="00804BF2">
                  <w:pPr>
                    <w:rPr>
                      <w:color w:val="000000"/>
                    </w:rPr>
                  </w:pPr>
                  <w:r w:rsidRPr="00EF6BC7">
                    <w:rPr>
                      <w:color w:val="000000"/>
                    </w:rPr>
                    <w:t>THPT Chuyên</w:t>
                  </w:r>
                </w:p>
              </w:tc>
              <w:tc>
                <w:tcPr>
                  <w:tcW w:w="4819" w:type="dxa"/>
                  <w:shd w:val="clear" w:color="auto" w:fill="auto"/>
                  <w:vAlign w:val="center"/>
                </w:tcPr>
                <w:p w14:paraId="7DDC80F8" w14:textId="77777777" w:rsidR="007A1FF3" w:rsidRPr="00EF6BC7" w:rsidRDefault="007A1FF3" w:rsidP="00804BF2">
                  <w:pPr>
                    <w:rPr>
                      <w:color w:val="000000"/>
                    </w:rPr>
                  </w:pPr>
                  <w:r w:rsidRPr="00EF6BC7">
                    <w:rPr>
                      <w:color w:val="000000"/>
                    </w:rPr>
                    <w:t>P. Túc Duyên -TP Thái Nguyên</w:t>
                  </w:r>
                </w:p>
              </w:tc>
            </w:tr>
            <w:tr w:rsidR="007A1FF3" w:rsidRPr="00EF6BC7" w14:paraId="2550F1FC" w14:textId="77777777" w:rsidTr="00232BA1">
              <w:trPr>
                <w:trHeight w:val="348"/>
              </w:trPr>
              <w:tc>
                <w:tcPr>
                  <w:tcW w:w="785" w:type="dxa"/>
                  <w:shd w:val="clear" w:color="auto" w:fill="auto"/>
                  <w:noWrap/>
                  <w:vAlign w:val="center"/>
                </w:tcPr>
                <w:p w14:paraId="08A174A4" w14:textId="58DBB279" w:rsidR="007A1FF3" w:rsidRPr="00EF6BC7" w:rsidRDefault="007A1FF3" w:rsidP="00804BF2">
                  <w:pPr>
                    <w:jc w:val="center"/>
                    <w:rPr>
                      <w:color w:val="000000"/>
                    </w:rPr>
                  </w:pPr>
                  <w:r w:rsidRPr="00EF6BC7">
                    <w:t>29</w:t>
                  </w:r>
                </w:p>
              </w:tc>
              <w:tc>
                <w:tcPr>
                  <w:tcW w:w="3432" w:type="dxa"/>
                  <w:shd w:val="clear" w:color="auto" w:fill="auto"/>
                  <w:vAlign w:val="center"/>
                </w:tcPr>
                <w:p w14:paraId="3504795E" w14:textId="77777777" w:rsidR="007A1FF3" w:rsidRPr="00EF6BC7" w:rsidRDefault="007A1FF3" w:rsidP="00804BF2">
                  <w:pPr>
                    <w:rPr>
                      <w:color w:val="000000"/>
                    </w:rPr>
                  </w:pPr>
                  <w:r w:rsidRPr="00EF6BC7">
                    <w:rPr>
                      <w:color w:val="000000"/>
                    </w:rPr>
                    <w:t>THPT Ngô Quyền</w:t>
                  </w:r>
                </w:p>
              </w:tc>
              <w:tc>
                <w:tcPr>
                  <w:tcW w:w="4819" w:type="dxa"/>
                  <w:shd w:val="clear" w:color="auto" w:fill="auto"/>
                  <w:vAlign w:val="center"/>
                </w:tcPr>
                <w:p w14:paraId="07B0D10F" w14:textId="77777777" w:rsidR="007A1FF3" w:rsidRPr="00EF6BC7" w:rsidRDefault="007A1FF3" w:rsidP="00804BF2">
                  <w:pPr>
                    <w:rPr>
                      <w:color w:val="000000"/>
                    </w:rPr>
                  </w:pPr>
                  <w:r w:rsidRPr="00EF6BC7">
                    <w:rPr>
                      <w:color w:val="000000"/>
                    </w:rPr>
                    <w:t>Tổ 5 -Thịnh Đán - TP Thái Nguyên</w:t>
                  </w:r>
                </w:p>
              </w:tc>
            </w:tr>
            <w:tr w:rsidR="007A1FF3" w:rsidRPr="00EF6BC7" w14:paraId="0AFE3A1E" w14:textId="77777777" w:rsidTr="00232BA1">
              <w:trPr>
                <w:trHeight w:val="396"/>
              </w:trPr>
              <w:tc>
                <w:tcPr>
                  <w:tcW w:w="785" w:type="dxa"/>
                  <w:shd w:val="clear" w:color="auto" w:fill="auto"/>
                  <w:noWrap/>
                  <w:vAlign w:val="center"/>
                </w:tcPr>
                <w:p w14:paraId="2D60199A" w14:textId="7F5ABFA5" w:rsidR="007A1FF3" w:rsidRPr="00EF6BC7" w:rsidRDefault="007A1FF3" w:rsidP="00804BF2">
                  <w:pPr>
                    <w:jc w:val="center"/>
                    <w:rPr>
                      <w:color w:val="000000"/>
                      <w:lang w:val="en-US"/>
                    </w:rPr>
                  </w:pPr>
                  <w:r w:rsidRPr="00EF6BC7">
                    <w:rPr>
                      <w:color w:val="000000"/>
                    </w:rPr>
                    <w:t>30</w:t>
                  </w:r>
                </w:p>
              </w:tc>
              <w:tc>
                <w:tcPr>
                  <w:tcW w:w="3432" w:type="dxa"/>
                  <w:shd w:val="clear" w:color="auto" w:fill="auto"/>
                  <w:vAlign w:val="center"/>
                </w:tcPr>
                <w:p w14:paraId="5AC3069B" w14:textId="77777777" w:rsidR="007A1FF3" w:rsidRPr="00EF6BC7" w:rsidRDefault="007A1FF3" w:rsidP="00804BF2">
                  <w:pPr>
                    <w:rPr>
                      <w:color w:val="000000"/>
                    </w:rPr>
                  </w:pPr>
                  <w:r w:rsidRPr="00EF6BC7">
                    <w:rPr>
                      <w:color w:val="000000"/>
                    </w:rPr>
                    <w:t>THPT Gang Thép</w:t>
                  </w:r>
                </w:p>
              </w:tc>
              <w:tc>
                <w:tcPr>
                  <w:tcW w:w="4819" w:type="dxa"/>
                  <w:shd w:val="clear" w:color="auto" w:fill="auto"/>
                  <w:vAlign w:val="center"/>
                </w:tcPr>
                <w:p w14:paraId="06E14419" w14:textId="77777777" w:rsidR="007A1FF3" w:rsidRPr="00EF6BC7" w:rsidRDefault="007A1FF3" w:rsidP="00804BF2">
                  <w:pPr>
                    <w:rPr>
                      <w:color w:val="000000"/>
                    </w:rPr>
                  </w:pPr>
                  <w:r w:rsidRPr="00EF6BC7">
                    <w:rPr>
                      <w:color w:val="000000"/>
                    </w:rPr>
                    <w:t>Tổ 28, P. Trung Thành, TP Thái Nguyên</w:t>
                  </w:r>
                </w:p>
              </w:tc>
            </w:tr>
            <w:tr w:rsidR="007A1FF3" w:rsidRPr="00EF6BC7" w14:paraId="1EB0E5C1" w14:textId="77777777" w:rsidTr="00232BA1">
              <w:trPr>
                <w:trHeight w:val="396"/>
              </w:trPr>
              <w:tc>
                <w:tcPr>
                  <w:tcW w:w="785" w:type="dxa"/>
                  <w:shd w:val="clear" w:color="auto" w:fill="auto"/>
                  <w:vAlign w:val="center"/>
                </w:tcPr>
                <w:p w14:paraId="56084BDE" w14:textId="577713A0" w:rsidR="007A1FF3" w:rsidRPr="00EF6BC7" w:rsidRDefault="007A1FF3" w:rsidP="00804BF2">
                  <w:pPr>
                    <w:jc w:val="center"/>
                    <w:rPr>
                      <w:color w:val="000000"/>
                    </w:rPr>
                  </w:pPr>
                  <w:r w:rsidRPr="00EF6BC7">
                    <w:rPr>
                      <w:lang w:val="en-US"/>
                    </w:rPr>
                    <w:t>31</w:t>
                  </w:r>
                </w:p>
              </w:tc>
              <w:tc>
                <w:tcPr>
                  <w:tcW w:w="3432" w:type="dxa"/>
                  <w:shd w:val="clear" w:color="auto" w:fill="auto"/>
                  <w:vAlign w:val="center"/>
                </w:tcPr>
                <w:p w14:paraId="17535B9E" w14:textId="5BF5DBDE" w:rsidR="007A1FF3" w:rsidRPr="00EF6BC7" w:rsidRDefault="007A1FF3" w:rsidP="00804BF2">
                  <w:pPr>
                    <w:rPr>
                      <w:color w:val="000000"/>
                    </w:rPr>
                  </w:pPr>
                  <w:r w:rsidRPr="00EF6BC7">
                    <w:rPr>
                      <w:color w:val="000000"/>
                    </w:rPr>
                    <w:t>PTDTNT T</w:t>
                  </w:r>
                  <w:r w:rsidR="00782B75">
                    <w:rPr>
                      <w:color w:val="000000"/>
                      <w:lang w:val="en-US"/>
                    </w:rPr>
                    <w:t xml:space="preserve">hái </w:t>
                  </w:r>
                  <w:r w:rsidRPr="00EF6BC7">
                    <w:rPr>
                      <w:color w:val="000000"/>
                    </w:rPr>
                    <w:t>Nguyên</w:t>
                  </w:r>
                </w:p>
              </w:tc>
              <w:tc>
                <w:tcPr>
                  <w:tcW w:w="4819" w:type="dxa"/>
                  <w:shd w:val="clear" w:color="auto" w:fill="auto"/>
                  <w:vAlign w:val="center"/>
                </w:tcPr>
                <w:p w14:paraId="73EE7950" w14:textId="77777777" w:rsidR="007A1FF3" w:rsidRPr="00EF6BC7" w:rsidRDefault="007A1FF3" w:rsidP="00804BF2">
                  <w:pPr>
                    <w:rPr>
                      <w:color w:val="000000"/>
                    </w:rPr>
                  </w:pPr>
                  <w:r w:rsidRPr="00EF6BC7">
                    <w:rPr>
                      <w:color w:val="000000"/>
                    </w:rPr>
                    <w:t>Tổ 6, P. Tân Lập, TP Thái Nguyên</w:t>
                  </w:r>
                </w:p>
              </w:tc>
            </w:tr>
            <w:tr w:rsidR="007A1FF3" w:rsidRPr="00EF6BC7" w14:paraId="57D6F597" w14:textId="77777777" w:rsidTr="00232BA1">
              <w:trPr>
                <w:trHeight w:val="396"/>
              </w:trPr>
              <w:tc>
                <w:tcPr>
                  <w:tcW w:w="785" w:type="dxa"/>
                  <w:shd w:val="clear" w:color="auto" w:fill="auto"/>
                  <w:noWrap/>
                  <w:vAlign w:val="center"/>
                </w:tcPr>
                <w:p w14:paraId="036AE1FA" w14:textId="358B37D0" w:rsidR="007A1FF3" w:rsidRPr="007A1FF3" w:rsidRDefault="007A1FF3" w:rsidP="00804BF2">
                  <w:pPr>
                    <w:jc w:val="center"/>
                    <w:rPr>
                      <w:lang w:val="en-US"/>
                    </w:rPr>
                  </w:pPr>
                  <w:r>
                    <w:rPr>
                      <w:lang w:val="en-US"/>
                    </w:rPr>
                    <w:t>32</w:t>
                  </w:r>
                </w:p>
              </w:tc>
              <w:tc>
                <w:tcPr>
                  <w:tcW w:w="3432" w:type="dxa"/>
                  <w:shd w:val="clear" w:color="auto" w:fill="auto"/>
                  <w:vAlign w:val="center"/>
                </w:tcPr>
                <w:p w14:paraId="366BE486" w14:textId="77777777" w:rsidR="007A1FF3" w:rsidRPr="00EF6BC7" w:rsidRDefault="007A1FF3" w:rsidP="00804BF2">
                  <w:pPr>
                    <w:rPr>
                      <w:color w:val="000000"/>
                    </w:rPr>
                  </w:pPr>
                  <w:r w:rsidRPr="00EF6BC7">
                    <w:rPr>
                      <w:color w:val="000000"/>
                    </w:rPr>
                    <w:t xml:space="preserve">THPT </w:t>
                  </w:r>
                  <w:smartTag w:uri="urn:schemas-microsoft-com:office:smarttags" w:element="place">
                    <w:r w:rsidRPr="00EF6BC7">
                      <w:rPr>
                        <w:color w:val="000000"/>
                      </w:rPr>
                      <w:t>Chu</w:t>
                    </w:r>
                  </w:smartTag>
                  <w:r w:rsidRPr="00EF6BC7">
                    <w:rPr>
                      <w:color w:val="000000"/>
                    </w:rPr>
                    <w:t xml:space="preserve"> Văn An</w:t>
                  </w:r>
                </w:p>
              </w:tc>
              <w:tc>
                <w:tcPr>
                  <w:tcW w:w="4819" w:type="dxa"/>
                  <w:shd w:val="clear" w:color="auto" w:fill="auto"/>
                  <w:vAlign w:val="center"/>
                </w:tcPr>
                <w:p w14:paraId="642AC510" w14:textId="77777777" w:rsidR="007A1FF3" w:rsidRPr="00EF6BC7" w:rsidRDefault="007A1FF3" w:rsidP="00804BF2">
                  <w:pPr>
                    <w:rPr>
                      <w:color w:val="000000"/>
                    </w:rPr>
                  </w:pPr>
                  <w:r w:rsidRPr="00EF6BC7">
                    <w:rPr>
                      <w:color w:val="000000"/>
                    </w:rPr>
                    <w:t>P. Hương Sơn - TP. Thái Nguyên</w:t>
                  </w:r>
                </w:p>
              </w:tc>
            </w:tr>
            <w:tr w:rsidR="007A1FF3" w:rsidRPr="00032E4C" w14:paraId="18CC58B2" w14:textId="77777777" w:rsidTr="00232BA1">
              <w:trPr>
                <w:trHeight w:val="396"/>
              </w:trPr>
              <w:tc>
                <w:tcPr>
                  <w:tcW w:w="785" w:type="dxa"/>
                  <w:shd w:val="clear" w:color="auto" w:fill="auto"/>
                  <w:noWrap/>
                  <w:vAlign w:val="center"/>
                </w:tcPr>
                <w:p w14:paraId="6C988894" w14:textId="5AA2250B" w:rsidR="007A1FF3" w:rsidRPr="007A1FF3" w:rsidRDefault="007A1FF3" w:rsidP="00804BF2">
                  <w:pPr>
                    <w:jc w:val="center"/>
                    <w:rPr>
                      <w:color w:val="000000"/>
                      <w:lang w:val="en-US"/>
                    </w:rPr>
                  </w:pPr>
                  <w:r>
                    <w:rPr>
                      <w:color w:val="000000"/>
                      <w:lang w:val="en-US"/>
                    </w:rPr>
                    <w:t>33</w:t>
                  </w:r>
                </w:p>
              </w:tc>
              <w:tc>
                <w:tcPr>
                  <w:tcW w:w="3432" w:type="dxa"/>
                  <w:shd w:val="clear" w:color="auto" w:fill="auto"/>
                  <w:vAlign w:val="center"/>
                </w:tcPr>
                <w:p w14:paraId="32BC9718" w14:textId="77777777" w:rsidR="007A1FF3" w:rsidRPr="00EF6BC7" w:rsidRDefault="007A1FF3" w:rsidP="00804BF2">
                  <w:pPr>
                    <w:rPr>
                      <w:color w:val="000000"/>
                      <w:lang w:val="en-US"/>
                    </w:rPr>
                  </w:pPr>
                  <w:r w:rsidRPr="00EF6BC7">
                    <w:rPr>
                      <w:color w:val="000000"/>
                      <w:lang w:val="en-US"/>
                    </w:rPr>
                    <w:t>THPT Dương Tự Minh</w:t>
                  </w:r>
                </w:p>
              </w:tc>
              <w:tc>
                <w:tcPr>
                  <w:tcW w:w="4819" w:type="dxa"/>
                  <w:shd w:val="clear" w:color="auto" w:fill="auto"/>
                  <w:vAlign w:val="center"/>
                </w:tcPr>
                <w:p w14:paraId="07FD3AFB" w14:textId="77777777" w:rsidR="007A1FF3" w:rsidRPr="00774065" w:rsidRDefault="007A1FF3" w:rsidP="00804BF2">
                  <w:pPr>
                    <w:rPr>
                      <w:color w:val="000000"/>
                      <w:lang w:val="en-US"/>
                    </w:rPr>
                  </w:pPr>
                  <w:r w:rsidRPr="00EF6BC7">
                    <w:rPr>
                      <w:color w:val="000000"/>
                      <w:lang w:val="en-US"/>
                    </w:rPr>
                    <w:t>P. Quang Vinh – TP. Thái Nguyên</w:t>
                  </w:r>
                </w:p>
              </w:tc>
            </w:tr>
          </w:tbl>
          <w:p w14:paraId="72737044" w14:textId="77777777" w:rsidR="00CD0FA6" w:rsidRDefault="00CD0FA6" w:rsidP="0022526D">
            <w:pPr>
              <w:autoSpaceDE w:val="0"/>
              <w:autoSpaceDN w:val="0"/>
              <w:adjustRightInd w:val="0"/>
              <w:jc w:val="center"/>
              <w:rPr>
                <w:b/>
                <w:bCs/>
                <w:color w:val="000000"/>
                <w:sz w:val="32"/>
                <w:szCs w:val="32"/>
              </w:rPr>
            </w:pPr>
          </w:p>
        </w:tc>
      </w:tr>
    </w:tbl>
    <w:p w14:paraId="72CE3EB8" w14:textId="1CE16AF8" w:rsidR="00232BA1" w:rsidRPr="00232BA1" w:rsidRDefault="00232BA1" w:rsidP="00804BF2">
      <w:pPr>
        <w:tabs>
          <w:tab w:val="left" w:pos="1088"/>
        </w:tabs>
        <w:rPr>
          <w:lang w:val="en-US"/>
        </w:rPr>
      </w:pPr>
    </w:p>
    <w:sectPr w:rsidR="00232BA1" w:rsidRPr="00232BA1" w:rsidSect="00804BF2">
      <w:headerReference w:type="default" r:id="rId7"/>
      <w:pgSz w:w="11907" w:h="16840" w:code="9"/>
      <w:pgMar w:top="709" w:right="1134" w:bottom="993"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11E8A" w14:textId="77777777" w:rsidR="00C76CD0" w:rsidRDefault="00C76CD0" w:rsidP="00A012C9">
      <w:r>
        <w:separator/>
      </w:r>
    </w:p>
  </w:endnote>
  <w:endnote w:type="continuationSeparator" w:id="0">
    <w:p w14:paraId="202CF935" w14:textId="77777777" w:rsidR="00C76CD0" w:rsidRDefault="00C76CD0" w:rsidP="00A0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Arial">
    <w:panose1 w:val="020B7200000000000000"/>
    <w:charset w:val="00"/>
    <w:family w:val="swiss"/>
    <w:pitch w:val="variable"/>
    <w:sig w:usb0="00000007" w:usb1="00000000" w:usb2="00000000" w:usb3="00000000" w:csb0="00000011"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5628E" w14:textId="77777777" w:rsidR="00C76CD0" w:rsidRDefault="00C76CD0" w:rsidP="00A012C9">
      <w:r>
        <w:separator/>
      </w:r>
    </w:p>
  </w:footnote>
  <w:footnote w:type="continuationSeparator" w:id="0">
    <w:p w14:paraId="4493DF53" w14:textId="77777777" w:rsidR="00C76CD0" w:rsidRDefault="00C76CD0" w:rsidP="00A01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921469"/>
      <w:docPartObj>
        <w:docPartGallery w:val="Page Numbers (Top of Page)"/>
        <w:docPartUnique/>
      </w:docPartObj>
    </w:sdtPr>
    <w:sdtEndPr>
      <w:rPr>
        <w:noProof/>
      </w:rPr>
    </w:sdtEndPr>
    <w:sdtContent>
      <w:p w14:paraId="6992F282" w14:textId="3C21CC5B" w:rsidR="007F3594" w:rsidRDefault="007F3594">
        <w:pPr>
          <w:pStyle w:val="Header"/>
          <w:jc w:val="center"/>
        </w:pPr>
        <w:r>
          <w:fldChar w:fldCharType="begin"/>
        </w:r>
        <w:r>
          <w:instrText xml:space="preserve"> PAGE   \* MERGEFORMAT </w:instrText>
        </w:r>
        <w:r>
          <w:fldChar w:fldCharType="separate"/>
        </w:r>
        <w:r w:rsidR="00D96799">
          <w:rPr>
            <w:noProof/>
          </w:rPr>
          <w:t>5</w:t>
        </w:r>
        <w:r>
          <w:rPr>
            <w:noProof/>
          </w:rPr>
          <w:fldChar w:fldCharType="end"/>
        </w:r>
      </w:p>
    </w:sdtContent>
  </w:sdt>
  <w:p w14:paraId="456E479B" w14:textId="77777777" w:rsidR="007F3594" w:rsidRDefault="007F35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55928"/>
    <w:multiLevelType w:val="hybridMultilevel"/>
    <w:tmpl w:val="862E2388"/>
    <w:lvl w:ilvl="0" w:tplc="BB068122">
      <w:start w:val="9"/>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0793304C"/>
    <w:multiLevelType w:val="hybridMultilevel"/>
    <w:tmpl w:val="908CB532"/>
    <w:lvl w:ilvl="0" w:tplc="32A2F89E">
      <w:start w:val="2"/>
      <w:numFmt w:val="decimal"/>
      <w:lvlText w:val="%1"/>
      <w:lvlJc w:val="left"/>
      <w:pPr>
        <w:tabs>
          <w:tab w:val="num" w:pos="930"/>
        </w:tabs>
        <w:ind w:left="930" w:hanging="360"/>
      </w:pPr>
      <w:rPr>
        <w:rFonts w:hint="default"/>
        <w:b/>
      </w:rPr>
    </w:lvl>
    <w:lvl w:ilvl="1" w:tplc="042A0019" w:tentative="1">
      <w:start w:val="1"/>
      <w:numFmt w:val="lowerLetter"/>
      <w:lvlText w:val="%2."/>
      <w:lvlJc w:val="left"/>
      <w:pPr>
        <w:tabs>
          <w:tab w:val="num" w:pos="1650"/>
        </w:tabs>
        <w:ind w:left="1650" w:hanging="360"/>
      </w:pPr>
    </w:lvl>
    <w:lvl w:ilvl="2" w:tplc="042A001B" w:tentative="1">
      <w:start w:val="1"/>
      <w:numFmt w:val="lowerRoman"/>
      <w:lvlText w:val="%3."/>
      <w:lvlJc w:val="right"/>
      <w:pPr>
        <w:tabs>
          <w:tab w:val="num" w:pos="2370"/>
        </w:tabs>
        <w:ind w:left="2370" w:hanging="180"/>
      </w:pPr>
    </w:lvl>
    <w:lvl w:ilvl="3" w:tplc="042A000F" w:tentative="1">
      <w:start w:val="1"/>
      <w:numFmt w:val="decimal"/>
      <w:lvlText w:val="%4."/>
      <w:lvlJc w:val="left"/>
      <w:pPr>
        <w:tabs>
          <w:tab w:val="num" w:pos="3090"/>
        </w:tabs>
        <w:ind w:left="3090" w:hanging="360"/>
      </w:pPr>
    </w:lvl>
    <w:lvl w:ilvl="4" w:tplc="042A0019" w:tentative="1">
      <w:start w:val="1"/>
      <w:numFmt w:val="lowerLetter"/>
      <w:lvlText w:val="%5."/>
      <w:lvlJc w:val="left"/>
      <w:pPr>
        <w:tabs>
          <w:tab w:val="num" w:pos="3810"/>
        </w:tabs>
        <w:ind w:left="3810" w:hanging="360"/>
      </w:pPr>
    </w:lvl>
    <w:lvl w:ilvl="5" w:tplc="042A001B" w:tentative="1">
      <w:start w:val="1"/>
      <w:numFmt w:val="lowerRoman"/>
      <w:lvlText w:val="%6."/>
      <w:lvlJc w:val="right"/>
      <w:pPr>
        <w:tabs>
          <w:tab w:val="num" w:pos="4530"/>
        </w:tabs>
        <w:ind w:left="4530" w:hanging="180"/>
      </w:pPr>
    </w:lvl>
    <w:lvl w:ilvl="6" w:tplc="042A000F" w:tentative="1">
      <w:start w:val="1"/>
      <w:numFmt w:val="decimal"/>
      <w:lvlText w:val="%7."/>
      <w:lvlJc w:val="left"/>
      <w:pPr>
        <w:tabs>
          <w:tab w:val="num" w:pos="5250"/>
        </w:tabs>
        <w:ind w:left="5250" w:hanging="360"/>
      </w:pPr>
    </w:lvl>
    <w:lvl w:ilvl="7" w:tplc="042A0019" w:tentative="1">
      <w:start w:val="1"/>
      <w:numFmt w:val="lowerLetter"/>
      <w:lvlText w:val="%8."/>
      <w:lvlJc w:val="left"/>
      <w:pPr>
        <w:tabs>
          <w:tab w:val="num" w:pos="5970"/>
        </w:tabs>
        <w:ind w:left="5970" w:hanging="360"/>
      </w:pPr>
    </w:lvl>
    <w:lvl w:ilvl="8" w:tplc="042A001B" w:tentative="1">
      <w:start w:val="1"/>
      <w:numFmt w:val="lowerRoman"/>
      <w:lvlText w:val="%9."/>
      <w:lvlJc w:val="right"/>
      <w:pPr>
        <w:tabs>
          <w:tab w:val="num" w:pos="6690"/>
        </w:tabs>
        <w:ind w:left="6690" w:hanging="180"/>
      </w:pPr>
    </w:lvl>
  </w:abstractNum>
  <w:abstractNum w:abstractNumId="2" w15:restartNumberingAfterBreak="0">
    <w:nsid w:val="11AE01C0"/>
    <w:multiLevelType w:val="multilevel"/>
    <w:tmpl w:val="39C0FA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89334C"/>
    <w:multiLevelType w:val="multilevel"/>
    <w:tmpl w:val="764238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023960"/>
    <w:multiLevelType w:val="multilevel"/>
    <w:tmpl w:val="9626D7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D6753A"/>
    <w:multiLevelType w:val="hybridMultilevel"/>
    <w:tmpl w:val="FD6843D2"/>
    <w:lvl w:ilvl="0" w:tplc="5290D312">
      <w:start w:val="1"/>
      <w:numFmt w:val="decimal"/>
      <w:lvlText w:val="%1"/>
      <w:lvlJc w:val="left"/>
      <w:pPr>
        <w:tabs>
          <w:tab w:val="num" w:pos="946"/>
        </w:tabs>
        <w:ind w:left="946" w:hanging="663"/>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F9F1FA6"/>
    <w:multiLevelType w:val="hybridMultilevel"/>
    <w:tmpl w:val="B23E9498"/>
    <w:lvl w:ilvl="0" w:tplc="D310AD2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3661D5"/>
    <w:multiLevelType w:val="hybridMultilevel"/>
    <w:tmpl w:val="E9B43230"/>
    <w:lvl w:ilvl="0" w:tplc="452E6B0A">
      <w:start w:val="1"/>
      <w:numFmt w:val="decimal"/>
      <w:lvlText w:val="%1"/>
      <w:lvlJc w:val="center"/>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47FE15AA"/>
    <w:multiLevelType w:val="hybridMultilevel"/>
    <w:tmpl w:val="B0764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853763"/>
    <w:multiLevelType w:val="hybridMultilevel"/>
    <w:tmpl w:val="3DC4EFF8"/>
    <w:lvl w:ilvl="0" w:tplc="68CE0BA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5E34E2"/>
    <w:multiLevelType w:val="hybridMultilevel"/>
    <w:tmpl w:val="DD8038B8"/>
    <w:lvl w:ilvl="0" w:tplc="B186F9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5332BF"/>
    <w:multiLevelType w:val="multilevel"/>
    <w:tmpl w:val="30CEA6F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E6260A"/>
    <w:multiLevelType w:val="hybridMultilevel"/>
    <w:tmpl w:val="EA1CCC96"/>
    <w:lvl w:ilvl="0" w:tplc="30A4718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5A9A17CA"/>
    <w:multiLevelType w:val="hybridMultilevel"/>
    <w:tmpl w:val="9FECB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7A0E57"/>
    <w:multiLevelType w:val="hybridMultilevel"/>
    <w:tmpl w:val="BCFED98A"/>
    <w:lvl w:ilvl="0" w:tplc="B186F93E">
      <w:start w:val="1"/>
      <w:numFmt w:val="decimal"/>
      <w:lvlText w:val="%1"/>
      <w:lvlJc w:val="left"/>
      <w:pPr>
        <w:tabs>
          <w:tab w:val="num" w:pos="805"/>
        </w:tabs>
        <w:ind w:left="805" w:hanging="663"/>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305622041">
    <w:abstractNumId w:val="10"/>
  </w:num>
  <w:num w:numId="2" w16cid:durableId="2081949543">
    <w:abstractNumId w:val="1"/>
  </w:num>
  <w:num w:numId="3" w16cid:durableId="1598900628">
    <w:abstractNumId w:val="12"/>
  </w:num>
  <w:num w:numId="4" w16cid:durableId="569657581">
    <w:abstractNumId w:val="14"/>
  </w:num>
  <w:num w:numId="5" w16cid:durableId="1368986706">
    <w:abstractNumId w:val="7"/>
  </w:num>
  <w:num w:numId="6" w16cid:durableId="1304038138">
    <w:abstractNumId w:val="0"/>
  </w:num>
  <w:num w:numId="7" w16cid:durableId="527524136">
    <w:abstractNumId w:val="5"/>
  </w:num>
  <w:num w:numId="8" w16cid:durableId="1600062078">
    <w:abstractNumId w:val="13"/>
  </w:num>
  <w:num w:numId="9" w16cid:durableId="1441679817">
    <w:abstractNumId w:val="8"/>
  </w:num>
  <w:num w:numId="10" w16cid:durableId="258022547">
    <w:abstractNumId w:val="6"/>
  </w:num>
  <w:num w:numId="11" w16cid:durableId="707922812">
    <w:abstractNumId w:val="4"/>
  </w:num>
  <w:num w:numId="12" w16cid:durableId="800155874">
    <w:abstractNumId w:val="9"/>
  </w:num>
  <w:num w:numId="13" w16cid:durableId="1193610061">
    <w:abstractNumId w:val="2"/>
  </w:num>
  <w:num w:numId="14" w16cid:durableId="1485123670">
    <w:abstractNumId w:val="3"/>
  </w:num>
  <w:num w:numId="15" w16cid:durableId="15821737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55"/>
    <w:rsid w:val="00001018"/>
    <w:rsid w:val="00002B9C"/>
    <w:rsid w:val="00014550"/>
    <w:rsid w:val="000307B4"/>
    <w:rsid w:val="00037A00"/>
    <w:rsid w:val="00041BEF"/>
    <w:rsid w:val="000462E7"/>
    <w:rsid w:val="00046861"/>
    <w:rsid w:val="0004720A"/>
    <w:rsid w:val="00054C34"/>
    <w:rsid w:val="00070844"/>
    <w:rsid w:val="00077F97"/>
    <w:rsid w:val="00091290"/>
    <w:rsid w:val="000B126C"/>
    <w:rsid w:val="000B3CDD"/>
    <w:rsid w:val="000D0A10"/>
    <w:rsid w:val="000D0F4E"/>
    <w:rsid w:val="000D4AA0"/>
    <w:rsid w:val="0010549D"/>
    <w:rsid w:val="00107B30"/>
    <w:rsid w:val="00113E7F"/>
    <w:rsid w:val="00134A83"/>
    <w:rsid w:val="001375E0"/>
    <w:rsid w:val="001408C3"/>
    <w:rsid w:val="001430B1"/>
    <w:rsid w:val="00160183"/>
    <w:rsid w:val="00164749"/>
    <w:rsid w:val="001652E0"/>
    <w:rsid w:val="00175F81"/>
    <w:rsid w:val="001B0C7E"/>
    <w:rsid w:val="001B6E56"/>
    <w:rsid w:val="001C592E"/>
    <w:rsid w:val="001D14F9"/>
    <w:rsid w:val="001D15CE"/>
    <w:rsid w:val="001D3335"/>
    <w:rsid w:val="001E0092"/>
    <w:rsid w:val="001F003E"/>
    <w:rsid w:val="001F149D"/>
    <w:rsid w:val="001F5AA7"/>
    <w:rsid w:val="0022526D"/>
    <w:rsid w:val="00226B92"/>
    <w:rsid w:val="00232BA1"/>
    <w:rsid w:val="00241E90"/>
    <w:rsid w:val="00242E00"/>
    <w:rsid w:val="00243813"/>
    <w:rsid w:val="00264C06"/>
    <w:rsid w:val="002703D4"/>
    <w:rsid w:val="0027457E"/>
    <w:rsid w:val="002860D6"/>
    <w:rsid w:val="00292DEA"/>
    <w:rsid w:val="002B2B2B"/>
    <w:rsid w:val="002D66AD"/>
    <w:rsid w:val="002E406C"/>
    <w:rsid w:val="002E498F"/>
    <w:rsid w:val="002F0E10"/>
    <w:rsid w:val="002F301D"/>
    <w:rsid w:val="002F4BCD"/>
    <w:rsid w:val="002F6657"/>
    <w:rsid w:val="00300AA0"/>
    <w:rsid w:val="00304189"/>
    <w:rsid w:val="0030595D"/>
    <w:rsid w:val="00307E3D"/>
    <w:rsid w:val="00307F0F"/>
    <w:rsid w:val="00333421"/>
    <w:rsid w:val="00377CD3"/>
    <w:rsid w:val="00383B48"/>
    <w:rsid w:val="00385EAC"/>
    <w:rsid w:val="0038746F"/>
    <w:rsid w:val="003924B8"/>
    <w:rsid w:val="00393C7C"/>
    <w:rsid w:val="00394180"/>
    <w:rsid w:val="0039783D"/>
    <w:rsid w:val="003A11EF"/>
    <w:rsid w:val="003A2914"/>
    <w:rsid w:val="003B3B25"/>
    <w:rsid w:val="003D044B"/>
    <w:rsid w:val="003D0F7B"/>
    <w:rsid w:val="003E32F2"/>
    <w:rsid w:val="003E5DD5"/>
    <w:rsid w:val="003F7117"/>
    <w:rsid w:val="004414D7"/>
    <w:rsid w:val="00441858"/>
    <w:rsid w:val="00450730"/>
    <w:rsid w:val="00450AC2"/>
    <w:rsid w:val="0045462F"/>
    <w:rsid w:val="00460591"/>
    <w:rsid w:val="004610BE"/>
    <w:rsid w:val="00461F1D"/>
    <w:rsid w:val="004636BE"/>
    <w:rsid w:val="00482C97"/>
    <w:rsid w:val="00484642"/>
    <w:rsid w:val="004A38F2"/>
    <w:rsid w:val="004B42F9"/>
    <w:rsid w:val="004C5B21"/>
    <w:rsid w:val="004D1D6A"/>
    <w:rsid w:val="004D6875"/>
    <w:rsid w:val="004E404D"/>
    <w:rsid w:val="004E4B25"/>
    <w:rsid w:val="00511F65"/>
    <w:rsid w:val="0052336E"/>
    <w:rsid w:val="00523AA6"/>
    <w:rsid w:val="005243CB"/>
    <w:rsid w:val="00526C37"/>
    <w:rsid w:val="00536457"/>
    <w:rsid w:val="005449E2"/>
    <w:rsid w:val="00545A31"/>
    <w:rsid w:val="00591860"/>
    <w:rsid w:val="005A70D0"/>
    <w:rsid w:val="005C4BC4"/>
    <w:rsid w:val="005C659E"/>
    <w:rsid w:val="005C71A5"/>
    <w:rsid w:val="005D04FC"/>
    <w:rsid w:val="005F3083"/>
    <w:rsid w:val="005F6C16"/>
    <w:rsid w:val="0060192E"/>
    <w:rsid w:val="0060407C"/>
    <w:rsid w:val="00611FF5"/>
    <w:rsid w:val="00612047"/>
    <w:rsid w:val="0061350B"/>
    <w:rsid w:val="0061619F"/>
    <w:rsid w:val="006231A2"/>
    <w:rsid w:val="0062660C"/>
    <w:rsid w:val="00630F7D"/>
    <w:rsid w:val="006417B5"/>
    <w:rsid w:val="00643622"/>
    <w:rsid w:val="006542A3"/>
    <w:rsid w:val="006562C6"/>
    <w:rsid w:val="00674EC6"/>
    <w:rsid w:val="0067628D"/>
    <w:rsid w:val="006802AE"/>
    <w:rsid w:val="00685BD1"/>
    <w:rsid w:val="00687FED"/>
    <w:rsid w:val="006919B5"/>
    <w:rsid w:val="00691B69"/>
    <w:rsid w:val="006B6C3B"/>
    <w:rsid w:val="006B718D"/>
    <w:rsid w:val="006C0187"/>
    <w:rsid w:val="006C4D78"/>
    <w:rsid w:val="006D081A"/>
    <w:rsid w:val="006D0F9C"/>
    <w:rsid w:val="006D103A"/>
    <w:rsid w:val="006E7A17"/>
    <w:rsid w:val="006F3896"/>
    <w:rsid w:val="006F5D18"/>
    <w:rsid w:val="006F6001"/>
    <w:rsid w:val="0070570F"/>
    <w:rsid w:val="00732B08"/>
    <w:rsid w:val="00734A9B"/>
    <w:rsid w:val="007369F2"/>
    <w:rsid w:val="007470E3"/>
    <w:rsid w:val="00770052"/>
    <w:rsid w:val="00774065"/>
    <w:rsid w:val="00774208"/>
    <w:rsid w:val="007745EA"/>
    <w:rsid w:val="00775FC5"/>
    <w:rsid w:val="00782B75"/>
    <w:rsid w:val="00784047"/>
    <w:rsid w:val="0079395C"/>
    <w:rsid w:val="007956D0"/>
    <w:rsid w:val="00795CA4"/>
    <w:rsid w:val="0079627E"/>
    <w:rsid w:val="007A077D"/>
    <w:rsid w:val="007A085D"/>
    <w:rsid w:val="007A1FF3"/>
    <w:rsid w:val="007B7252"/>
    <w:rsid w:val="007E2856"/>
    <w:rsid w:val="007E3C7A"/>
    <w:rsid w:val="007E530F"/>
    <w:rsid w:val="007F0A91"/>
    <w:rsid w:val="007F1D37"/>
    <w:rsid w:val="007F232D"/>
    <w:rsid w:val="007F3594"/>
    <w:rsid w:val="007F7594"/>
    <w:rsid w:val="00800D10"/>
    <w:rsid w:val="00804BF2"/>
    <w:rsid w:val="00825A94"/>
    <w:rsid w:val="00833CBB"/>
    <w:rsid w:val="00835DAC"/>
    <w:rsid w:val="00841489"/>
    <w:rsid w:val="00876D84"/>
    <w:rsid w:val="008774B3"/>
    <w:rsid w:val="008826F7"/>
    <w:rsid w:val="00887B36"/>
    <w:rsid w:val="008932CB"/>
    <w:rsid w:val="008A0130"/>
    <w:rsid w:val="008A0E78"/>
    <w:rsid w:val="008A202B"/>
    <w:rsid w:val="008B2F5B"/>
    <w:rsid w:val="008C0A99"/>
    <w:rsid w:val="008C470E"/>
    <w:rsid w:val="008E4621"/>
    <w:rsid w:val="008E6F4C"/>
    <w:rsid w:val="008F448E"/>
    <w:rsid w:val="008F4F9B"/>
    <w:rsid w:val="008F6079"/>
    <w:rsid w:val="009031D1"/>
    <w:rsid w:val="0091379B"/>
    <w:rsid w:val="0092263E"/>
    <w:rsid w:val="00931A31"/>
    <w:rsid w:val="00937375"/>
    <w:rsid w:val="00940739"/>
    <w:rsid w:val="00956965"/>
    <w:rsid w:val="00962CF2"/>
    <w:rsid w:val="00976CB8"/>
    <w:rsid w:val="00982E32"/>
    <w:rsid w:val="00983615"/>
    <w:rsid w:val="00987C0A"/>
    <w:rsid w:val="00987D8D"/>
    <w:rsid w:val="009B29B5"/>
    <w:rsid w:val="009C1911"/>
    <w:rsid w:val="009C7D55"/>
    <w:rsid w:val="009D22B8"/>
    <w:rsid w:val="009E00F6"/>
    <w:rsid w:val="009E2115"/>
    <w:rsid w:val="009E590D"/>
    <w:rsid w:val="009F14ED"/>
    <w:rsid w:val="009F4422"/>
    <w:rsid w:val="00A00C45"/>
    <w:rsid w:val="00A012C9"/>
    <w:rsid w:val="00A14BDC"/>
    <w:rsid w:val="00A20EC2"/>
    <w:rsid w:val="00A25314"/>
    <w:rsid w:val="00A25C8D"/>
    <w:rsid w:val="00A25CD9"/>
    <w:rsid w:val="00A260C9"/>
    <w:rsid w:val="00A30DF5"/>
    <w:rsid w:val="00A30EEF"/>
    <w:rsid w:val="00A40897"/>
    <w:rsid w:val="00A527DB"/>
    <w:rsid w:val="00A62B41"/>
    <w:rsid w:val="00A70311"/>
    <w:rsid w:val="00A77116"/>
    <w:rsid w:val="00A83F23"/>
    <w:rsid w:val="00A922B4"/>
    <w:rsid w:val="00AA4AEC"/>
    <w:rsid w:val="00AA7862"/>
    <w:rsid w:val="00AB07F0"/>
    <w:rsid w:val="00AC36EE"/>
    <w:rsid w:val="00AD4077"/>
    <w:rsid w:val="00AE0438"/>
    <w:rsid w:val="00AE0791"/>
    <w:rsid w:val="00AE67F6"/>
    <w:rsid w:val="00B0686D"/>
    <w:rsid w:val="00B21B26"/>
    <w:rsid w:val="00B3047E"/>
    <w:rsid w:val="00B37F6B"/>
    <w:rsid w:val="00B4096F"/>
    <w:rsid w:val="00B56062"/>
    <w:rsid w:val="00B7625A"/>
    <w:rsid w:val="00B77733"/>
    <w:rsid w:val="00B845BA"/>
    <w:rsid w:val="00B92293"/>
    <w:rsid w:val="00B94519"/>
    <w:rsid w:val="00B950BF"/>
    <w:rsid w:val="00BA4699"/>
    <w:rsid w:val="00BA71FD"/>
    <w:rsid w:val="00BB11CF"/>
    <w:rsid w:val="00BC7A84"/>
    <w:rsid w:val="00BE4F23"/>
    <w:rsid w:val="00BE5F56"/>
    <w:rsid w:val="00BF0E6E"/>
    <w:rsid w:val="00C0107B"/>
    <w:rsid w:val="00C03DCE"/>
    <w:rsid w:val="00C10D4F"/>
    <w:rsid w:val="00C25941"/>
    <w:rsid w:val="00C31060"/>
    <w:rsid w:val="00C64988"/>
    <w:rsid w:val="00C65125"/>
    <w:rsid w:val="00C76CD0"/>
    <w:rsid w:val="00C8542C"/>
    <w:rsid w:val="00C91A07"/>
    <w:rsid w:val="00C9261F"/>
    <w:rsid w:val="00C9467B"/>
    <w:rsid w:val="00CA0215"/>
    <w:rsid w:val="00CA0411"/>
    <w:rsid w:val="00CA59E8"/>
    <w:rsid w:val="00CB47CC"/>
    <w:rsid w:val="00CC0B36"/>
    <w:rsid w:val="00CD0FA6"/>
    <w:rsid w:val="00CD6746"/>
    <w:rsid w:val="00CE51A5"/>
    <w:rsid w:val="00D02874"/>
    <w:rsid w:val="00D1099D"/>
    <w:rsid w:val="00D15133"/>
    <w:rsid w:val="00D17FBB"/>
    <w:rsid w:val="00D40025"/>
    <w:rsid w:val="00D55BAD"/>
    <w:rsid w:val="00D573AE"/>
    <w:rsid w:val="00D617C2"/>
    <w:rsid w:val="00D801CA"/>
    <w:rsid w:val="00D80FDB"/>
    <w:rsid w:val="00D83833"/>
    <w:rsid w:val="00D85B5D"/>
    <w:rsid w:val="00D86995"/>
    <w:rsid w:val="00D86F47"/>
    <w:rsid w:val="00D918CD"/>
    <w:rsid w:val="00D96799"/>
    <w:rsid w:val="00DA1114"/>
    <w:rsid w:val="00DB0C38"/>
    <w:rsid w:val="00DC4DDE"/>
    <w:rsid w:val="00DC537C"/>
    <w:rsid w:val="00DC5B6F"/>
    <w:rsid w:val="00DD5463"/>
    <w:rsid w:val="00DE1A8F"/>
    <w:rsid w:val="00E07BCE"/>
    <w:rsid w:val="00E17112"/>
    <w:rsid w:val="00E22A92"/>
    <w:rsid w:val="00E23508"/>
    <w:rsid w:val="00E35207"/>
    <w:rsid w:val="00E41BDA"/>
    <w:rsid w:val="00E61442"/>
    <w:rsid w:val="00E6165C"/>
    <w:rsid w:val="00E62034"/>
    <w:rsid w:val="00E65B51"/>
    <w:rsid w:val="00E65E38"/>
    <w:rsid w:val="00E8362E"/>
    <w:rsid w:val="00E8655B"/>
    <w:rsid w:val="00E9156E"/>
    <w:rsid w:val="00EA37B4"/>
    <w:rsid w:val="00EA40FD"/>
    <w:rsid w:val="00EC4353"/>
    <w:rsid w:val="00EC5E17"/>
    <w:rsid w:val="00EC748A"/>
    <w:rsid w:val="00EE3ABF"/>
    <w:rsid w:val="00EF1988"/>
    <w:rsid w:val="00EF30A7"/>
    <w:rsid w:val="00EF4117"/>
    <w:rsid w:val="00EF6BC7"/>
    <w:rsid w:val="00F14479"/>
    <w:rsid w:val="00F1758D"/>
    <w:rsid w:val="00F300FD"/>
    <w:rsid w:val="00F3725A"/>
    <w:rsid w:val="00F4278A"/>
    <w:rsid w:val="00F44441"/>
    <w:rsid w:val="00F528B6"/>
    <w:rsid w:val="00F65874"/>
    <w:rsid w:val="00F70850"/>
    <w:rsid w:val="00F725E2"/>
    <w:rsid w:val="00F76575"/>
    <w:rsid w:val="00F770A7"/>
    <w:rsid w:val="00F84A2F"/>
    <w:rsid w:val="00F86989"/>
    <w:rsid w:val="00F905C9"/>
    <w:rsid w:val="00FA05EB"/>
    <w:rsid w:val="00FA22E9"/>
    <w:rsid w:val="00FA3645"/>
    <w:rsid w:val="00FA6A21"/>
    <w:rsid w:val="00FA7661"/>
    <w:rsid w:val="00FC15EB"/>
    <w:rsid w:val="00FC7177"/>
    <w:rsid w:val="00FD63B6"/>
    <w:rsid w:val="00FE00DC"/>
    <w:rsid w:val="00FE5B4D"/>
    <w:rsid w:val="00FE6F2F"/>
    <w:rsid w:val="00FF4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0F58AA5"/>
  <w15:chartTrackingRefBased/>
  <w15:docId w15:val="{EF77FEB7-A4C1-47DD-A26F-A3CB5BD01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D55"/>
    <w:pPr>
      <w:spacing w:after="0" w:line="240" w:lineRule="auto"/>
    </w:pPr>
    <w:rPr>
      <w:rFonts w:eastAsia="Times New Roman" w:cs="Times New Roman"/>
      <w:sz w:val="24"/>
      <w:szCs w:val="24"/>
      <w:lang w:val="vi-VN" w:eastAsia="vi-VN"/>
    </w:rPr>
  </w:style>
  <w:style w:type="paragraph" w:styleId="Heading1">
    <w:name w:val="heading 1"/>
    <w:basedOn w:val="Normal"/>
    <w:next w:val="Normal"/>
    <w:link w:val="Heading1Char"/>
    <w:qFormat/>
    <w:rsid w:val="009C7D55"/>
    <w:pPr>
      <w:keepNext/>
      <w:overflowPunct w:val="0"/>
      <w:autoSpaceDE w:val="0"/>
      <w:autoSpaceDN w:val="0"/>
      <w:adjustRightInd w:val="0"/>
      <w:textAlignment w:val="baseline"/>
      <w:outlineLvl w:val="0"/>
    </w:pPr>
    <w:rPr>
      <w:b/>
      <w:bCs/>
      <w:lang w:val="en-US" w:eastAsia="en-US"/>
    </w:rPr>
  </w:style>
  <w:style w:type="paragraph" w:styleId="Heading4">
    <w:name w:val="heading 4"/>
    <w:basedOn w:val="Normal"/>
    <w:next w:val="Normal"/>
    <w:link w:val="Heading4Char"/>
    <w:uiPriority w:val="9"/>
    <w:semiHidden/>
    <w:unhideWhenUsed/>
    <w:qFormat/>
    <w:rsid w:val="009C191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7D55"/>
    <w:rPr>
      <w:rFonts w:eastAsia="Times New Roman" w:cs="Times New Roman"/>
      <w:b/>
      <w:bCs/>
      <w:sz w:val="24"/>
      <w:szCs w:val="24"/>
    </w:rPr>
  </w:style>
  <w:style w:type="character" w:customStyle="1" w:styleId="Vnbnnidung2">
    <w:name w:val="Văn bản nội dung (2)_"/>
    <w:link w:val="Vnbnnidung21"/>
    <w:uiPriority w:val="99"/>
    <w:rsid w:val="009C7D55"/>
    <w:rPr>
      <w:shd w:val="clear" w:color="auto" w:fill="FFFFFF"/>
    </w:rPr>
  </w:style>
  <w:style w:type="paragraph" w:customStyle="1" w:styleId="Vnbnnidung21">
    <w:name w:val="Văn bản nội dung (2)1"/>
    <w:basedOn w:val="Normal"/>
    <w:link w:val="Vnbnnidung2"/>
    <w:uiPriority w:val="99"/>
    <w:rsid w:val="009C7D55"/>
    <w:pPr>
      <w:widowControl w:val="0"/>
      <w:shd w:val="clear" w:color="auto" w:fill="FFFFFF"/>
      <w:spacing w:line="302" w:lineRule="exact"/>
      <w:jc w:val="both"/>
    </w:pPr>
    <w:rPr>
      <w:rFonts w:eastAsiaTheme="minorHAnsi" w:cstheme="minorBidi"/>
      <w:sz w:val="26"/>
      <w:szCs w:val="22"/>
      <w:lang w:val="en-US" w:eastAsia="en-US"/>
    </w:rPr>
  </w:style>
  <w:style w:type="character" w:customStyle="1" w:styleId="Vnbnnidung2Inm2">
    <w:name w:val="Văn bản nội dung (2) + In đậm2"/>
    <w:uiPriority w:val="99"/>
    <w:rsid w:val="009C7D55"/>
    <w:rPr>
      <w:rFonts w:ascii="Times New Roman" w:hAnsi="Times New Roman" w:cs="Times New Roman"/>
      <w:b/>
      <w:bCs/>
      <w:sz w:val="26"/>
      <w:szCs w:val="26"/>
      <w:u w:val="none"/>
      <w:shd w:val="clear" w:color="auto" w:fill="FFFFFF"/>
    </w:rPr>
  </w:style>
  <w:style w:type="character" w:customStyle="1" w:styleId="Vnbnnidung23">
    <w:name w:val="Văn bản nội dung (2)3"/>
    <w:uiPriority w:val="99"/>
    <w:rsid w:val="009C7D55"/>
    <w:rPr>
      <w:rFonts w:ascii="Times New Roman" w:hAnsi="Times New Roman" w:cs="Times New Roman"/>
      <w:sz w:val="26"/>
      <w:szCs w:val="26"/>
      <w:u w:val="none"/>
      <w:shd w:val="clear" w:color="auto" w:fill="FFFFFF"/>
    </w:rPr>
  </w:style>
  <w:style w:type="paragraph" w:styleId="ListParagraph">
    <w:name w:val="List Paragraph"/>
    <w:basedOn w:val="Normal"/>
    <w:uiPriority w:val="34"/>
    <w:qFormat/>
    <w:rsid w:val="009C7D55"/>
    <w:pPr>
      <w:spacing w:after="200" w:line="276" w:lineRule="auto"/>
      <w:ind w:left="720"/>
      <w:contextualSpacing/>
    </w:pPr>
    <w:rPr>
      <w:rFonts w:eastAsia="Calibri"/>
      <w:szCs w:val="22"/>
      <w:lang w:val="en-US" w:eastAsia="en-US"/>
    </w:rPr>
  </w:style>
  <w:style w:type="paragraph" w:styleId="BodyText">
    <w:name w:val="Body Text"/>
    <w:basedOn w:val="Normal"/>
    <w:link w:val="BodyTextChar"/>
    <w:rsid w:val="009C7D55"/>
    <w:pPr>
      <w:spacing w:after="120"/>
    </w:pPr>
    <w:rPr>
      <w:sz w:val="28"/>
      <w:szCs w:val="28"/>
      <w:lang w:val="en-US" w:eastAsia="en-US"/>
    </w:rPr>
  </w:style>
  <w:style w:type="character" w:customStyle="1" w:styleId="BodyTextChar">
    <w:name w:val="Body Text Char"/>
    <w:basedOn w:val="DefaultParagraphFont"/>
    <w:link w:val="BodyText"/>
    <w:rsid w:val="009C7D55"/>
    <w:rPr>
      <w:rFonts w:eastAsia="Times New Roman" w:cs="Times New Roman"/>
      <w:sz w:val="28"/>
      <w:szCs w:val="28"/>
    </w:rPr>
  </w:style>
  <w:style w:type="paragraph" w:styleId="NormalWeb">
    <w:name w:val="Normal (Web)"/>
    <w:aliases w:val="Normal (Web) Char1,Char8 Char,Char8,webb, Char Char, Char8 Char, Char8,Обычный (веб)1,Обычный (веб) Знак,Обычный (веб) Знак1,Обычный (веб) Знак Знак,Geneva 9"/>
    <w:basedOn w:val="Normal"/>
    <w:link w:val="NormalWebChar"/>
    <w:qFormat/>
    <w:rsid w:val="009C7D55"/>
    <w:pPr>
      <w:spacing w:before="100" w:beforeAutospacing="1" w:after="100" w:afterAutospacing="1"/>
    </w:pPr>
    <w:rPr>
      <w:lang w:val="en-US" w:eastAsia="en-US"/>
    </w:rPr>
  </w:style>
  <w:style w:type="character" w:styleId="Hyperlink">
    <w:name w:val="Hyperlink"/>
    <w:rsid w:val="00685BD1"/>
    <w:rPr>
      <w:color w:val="0000FF"/>
      <w:u w:val="single"/>
    </w:rPr>
  </w:style>
  <w:style w:type="paragraph" w:customStyle="1" w:styleId="CharCharCharCharCharChar">
    <w:name w:val="Char Char Char Char Char Char"/>
    <w:basedOn w:val="Normal"/>
    <w:rsid w:val="00685BD1"/>
    <w:pPr>
      <w:pageBreakBefore/>
      <w:spacing w:before="100" w:beforeAutospacing="1" w:after="100" w:afterAutospacing="1"/>
    </w:pPr>
    <w:rPr>
      <w:rFonts w:ascii=".VnArial" w:eastAsia=".VnTime" w:hAnsi=".VnArial" w:cs=".VnArial"/>
      <w:sz w:val="20"/>
      <w:szCs w:val="20"/>
      <w:lang w:val="en-US" w:eastAsia="en-US"/>
    </w:rPr>
  </w:style>
  <w:style w:type="character" w:styleId="Emphasis">
    <w:name w:val="Emphasis"/>
    <w:qFormat/>
    <w:rsid w:val="00685BD1"/>
    <w:rPr>
      <w:i/>
      <w:iCs/>
    </w:rPr>
  </w:style>
  <w:style w:type="character" w:customStyle="1" w:styleId="hps">
    <w:name w:val="hps"/>
    <w:basedOn w:val="DefaultParagraphFont"/>
    <w:rsid w:val="00685BD1"/>
  </w:style>
  <w:style w:type="paragraph" w:customStyle="1" w:styleId="CharCharCharCharCharCharCharCharCharChar">
    <w:name w:val="Char Char Char Char Char Char Char Char Char Char"/>
    <w:basedOn w:val="Normal"/>
    <w:rsid w:val="00685BD1"/>
    <w:pPr>
      <w:pageBreakBefore/>
      <w:spacing w:before="100" w:beforeAutospacing="1" w:after="100" w:afterAutospacing="1"/>
    </w:pPr>
    <w:rPr>
      <w:rFonts w:ascii=".VnArial" w:eastAsia=".VnTime" w:hAnsi=".VnArial" w:cs=".VnArial"/>
      <w:sz w:val="20"/>
      <w:szCs w:val="20"/>
      <w:lang w:val="en-US" w:eastAsia="en-US"/>
    </w:rPr>
  </w:style>
  <w:style w:type="paragraph" w:styleId="Header">
    <w:name w:val="header"/>
    <w:basedOn w:val="Normal"/>
    <w:link w:val="HeaderChar"/>
    <w:uiPriority w:val="99"/>
    <w:rsid w:val="00685BD1"/>
    <w:pPr>
      <w:tabs>
        <w:tab w:val="center" w:pos="4680"/>
        <w:tab w:val="right" w:pos="9360"/>
      </w:tabs>
    </w:pPr>
  </w:style>
  <w:style w:type="character" w:customStyle="1" w:styleId="HeaderChar">
    <w:name w:val="Header Char"/>
    <w:basedOn w:val="DefaultParagraphFont"/>
    <w:link w:val="Header"/>
    <w:uiPriority w:val="99"/>
    <w:rsid w:val="00685BD1"/>
    <w:rPr>
      <w:rFonts w:eastAsia="Times New Roman" w:cs="Times New Roman"/>
      <w:sz w:val="24"/>
      <w:szCs w:val="24"/>
      <w:lang w:val="vi-VN" w:eastAsia="vi-VN"/>
    </w:rPr>
  </w:style>
  <w:style w:type="paragraph" w:styleId="Footer">
    <w:name w:val="footer"/>
    <w:basedOn w:val="Normal"/>
    <w:link w:val="FooterChar"/>
    <w:uiPriority w:val="99"/>
    <w:rsid w:val="00685BD1"/>
    <w:pPr>
      <w:tabs>
        <w:tab w:val="center" w:pos="4680"/>
        <w:tab w:val="right" w:pos="9360"/>
      </w:tabs>
    </w:pPr>
  </w:style>
  <w:style w:type="character" w:customStyle="1" w:styleId="FooterChar">
    <w:name w:val="Footer Char"/>
    <w:basedOn w:val="DefaultParagraphFont"/>
    <w:link w:val="Footer"/>
    <w:uiPriority w:val="99"/>
    <w:rsid w:val="00685BD1"/>
    <w:rPr>
      <w:rFonts w:eastAsia="Times New Roman" w:cs="Times New Roman"/>
      <w:sz w:val="24"/>
      <w:szCs w:val="24"/>
      <w:lang w:val="vi-VN" w:eastAsia="vi-VN"/>
    </w:rPr>
  </w:style>
  <w:style w:type="paragraph" w:styleId="BalloonText">
    <w:name w:val="Balloon Text"/>
    <w:basedOn w:val="Normal"/>
    <w:link w:val="BalloonTextChar"/>
    <w:rsid w:val="00685BD1"/>
    <w:rPr>
      <w:rFonts w:ascii="Segoe UI" w:hAnsi="Segoe UI"/>
      <w:sz w:val="18"/>
      <w:szCs w:val="18"/>
    </w:rPr>
  </w:style>
  <w:style w:type="character" w:customStyle="1" w:styleId="BalloonTextChar">
    <w:name w:val="Balloon Text Char"/>
    <w:basedOn w:val="DefaultParagraphFont"/>
    <w:link w:val="BalloonText"/>
    <w:rsid w:val="00685BD1"/>
    <w:rPr>
      <w:rFonts w:ascii="Segoe UI" w:eastAsia="Times New Roman" w:hAnsi="Segoe UI" w:cs="Times New Roman"/>
      <w:sz w:val="18"/>
      <w:szCs w:val="18"/>
      <w:lang w:val="vi-VN" w:eastAsia="vi-VN"/>
    </w:rPr>
  </w:style>
  <w:style w:type="character" w:styleId="Strong">
    <w:name w:val="Strong"/>
    <w:qFormat/>
    <w:rsid w:val="00685BD1"/>
    <w:rPr>
      <w:b/>
      <w:bCs/>
    </w:rPr>
  </w:style>
  <w:style w:type="character" w:customStyle="1" w:styleId="fontstyle01">
    <w:name w:val="fontstyle01"/>
    <w:rsid w:val="00685BD1"/>
    <w:rPr>
      <w:rFonts w:ascii="Times New Roman" w:hAnsi="Times New Roman" w:cs="Times New Roman" w:hint="default"/>
      <w:b w:val="0"/>
      <w:bCs w:val="0"/>
      <w:i w:val="0"/>
      <w:iCs w:val="0"/>
      <w:color w:val="000000"/>
      <w:sz w:val="28"/>
      <w:szCs w:val="28"/>
    </w:rPr>
  </w:style>
  <w:style w:type="character" w:customStyle="1" w:styleId="Vnbnnidung2Inm">
    <w:name w:val="Văn bản nội dung (2) + In đậm"/>
    <w:rsid w:val="002703D4"/>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vi-VN" w:eastAsia="vi-VN" w:bidi="vi-VN"/>
    </w:rPr>
  </w:style>
  <w:style w:type="character" w:customStyle="1" w:styleId="Vnbnnidung20">
    <w:name w:val="Văn bản nội dung (2)"/>
    <w:rsid w:val="002703D4"/>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vi-VN" w:eastAsia="vi-VN" w:bidi="vi-VN"/>
    </w:rPr>
  </w:style>
  <w:style w:type="paragraph" w:customStyle="1" w:styleId="Style2">
    <w:name w:val="Style2"/>
    <w:basedOn w:val="Heading1"/>
    <w:link w:val="Style2Char"/>
    <w:rsid w:val="00383B48"/>
    <w:pPr>
      <w:keepNext w:val="0"/>
      <w:widowControl w:val="0"/>
      <w:overflowPunct/>
      <w:autoSpaceDE/>
      <w:autoSpaceDN/>
      <w:spacing w:line="400" w:lineRule="atLeast"/>
      <w:ind w:right="-106"/>
      <w:jc w:val="center"/>
    </w:pPr>
    <w:rPr>
      <w:kern w:val="36"/>
      <w:sz w:val="32"/>
      <w:szCs w:val="32"/>
    </w:rPr>
  </w:style>
  <w:style w:type="character" w:customStyle="1" w:styleId="Style2Char">
    <w:name w:val="Style2 Char"/>
    <w:link w:val="Style2"/>
    <w:rsid w:val="00383B48"/>
    <w:rPr>
      <w:rFonts w:eastAsia="Times New Roman" w:cs="Times New Roman"/>
      <w:b/>
      <w:bCs/>
      <w:kern w:val="36"/>
      <w:sz w:val="32"/>
      <w:szCs w:val="32"/>
    </w:rPr>
  </w:style>
  <w:style w:type="character" w:customStyle="1" w:styleId="Vnbnnidung217pt">
    <w:name w:val="Văn bản nội dung (2) + 17 pt"/>
    <w:aliases w:val="Chữ hoa nhỏ,Giãn cách 0 pt"/>
    <w:rsid w:val="00383B48"/>
    <w:rPr>
      <w:rFonts w:ascii="Times New Roman" w:eastAsia="Times New Roman" w:hAnsi="Times New Roman" w:cs="Times New Roman"/>
      <w:b w:val="0"/>
      <w:bCs w:val="0"/>
      <w:i w:val="0"/>
      <w:iCs w:val="0"/>
      <w:smallCaps/>
      <w:strike w:val="0"/>
      <w:color w:val="000000"/>
      <w:spacing w:val="-10"/>
      <w:w w:val="100"/>
      <w:position w:val="0"/>
      <w:sz w:val="34"/>
      <w:szCs w:val="34"/>
      <w:u w:val="none"/>
      <w:shd w:val="clear" w:color="auto" w:fill="FFFFFF"/>
      <w:lang w:val="vi-VN" w:eastAsia="vi-VN" w:bidi="vi-VN"/>
    </w:rPr>
  </w:style>
  <w:style w:type="paragraph" w:styleId="PlainText">
    <w:name w:val="Plain Text"/>
    <w:basedOn w:val="Normal"/>
    <w:link w:val="PlainTextChar"/>
    <w:rsid w:val="00CD0FA6"/>
    <w:rPr>
      <w:rFonts w:ascii="Courier New" w:hAnsi="Courier New"/>
      <w:color w:val="0000FF"/>
      <w:sz w:val="20"/>
      <w:szCs w:val="20"/>
      <w:lang w:val="en-US" w:eastAsia="en-US"/>
    </w:rPr>
  </w:style>
  <w:style w:type="character" w:customStyle="1" w:styleId="PlainTextChar">
    <w:name w:val="Plain Text Char"/>
    <w:basedOn w:val="DefaultParagraphFont"/>
    <w:link w:val="PlainText"/>
    <w:rsid w:val="00CD0FA6"/>
    <w:rPr>
      <w:rFonts w:ascii="Courier New" w:eastAsia="Times New Roman" w:hAnsi="Courier New" w:cs="Times New Roman"/>
      <w:color w:val="0000FF"/>
      <w:sz w:val="20"/>
      <w:szCs w:val="20"/>
    </w:rPr>
  </w:style>
  <w:style w:type="character" w:customStyle="1" w:styleId="Heading4Char">
    <w:name w:val="Heading 4 Char"/>
    <w:basedOn w:val="DefaultParagraphFont"/>
    <w:link w:val="Heading4"/>
    <w:uiPriority w:val="9"/>
    <w:semiHidden/>
    <w:rsid w:val="009C1911"/>
    <w:rPr>
      <w:rFonts w:asciiTheme="majorHAnsi" w:eastAsiaTheme="majorEastAsia" w:hAnsiTheme="majorHAnsi" w:cstheme="majorBidi"/>
      <w:i/>
      <w:iCs/>
      <w:color w:val="2E74B5" w:themeColor="accent1" w:themeShade="BF"/>
      <w:sz w:val="24"/>
      <w:szCs w:val="24"/>
      <w:lang w:val="vi-VN" w:eastAsia="vi-VN"/>
    </w:rPr>
  </w:style>
  <w:style w:type="character" w:customStyle="1" w:styleId="NormalWebChar">
    <w:name w:val="Normal (Web) Char"/>
    <w:aliases w:val="Normal (Web) Char1 Char,Char8 Char Char,Char8 Char1,webb Char, Char Char Char, Char8 Char Char, Char8 Char1,Обычный (веб)1 Char,Обычный (веб) Знак Char,Обычный (веб) Знак1 Char,Обычный (веб) Знак Знак Char,Geneva 9 Char"/>
    <w:link w:val="NormalWeb"/>
    <w:qFormat/>
    <w:rsid w:val="00377CD3"/>
    <w:rPr>
      <w:rFonts w:eastAsia="Times New Roman" w:cs="Times New Roman"/>
      <w:sz w:val="24"/>
      <w:szCs w:val="24"/>
    </w:rPr>
  </w:style>
  <w:style w:type="character" w:customStyle="1" w:styleId="Other">
    <w:name w:val="Other_"/>
    <w:basedOn w:val="DefaultParagraphFont"/>
    <w:link w:val="Other0"/>
    <w:rsid w:val="00EF30A7"/>
    <w:rPr>
      <w:rFonts w:eastAsia="Times New Roman" w:cs="Times New Roman"/>
      <w:shd w:val="clear" w:color="auto" w:fill="FFFFFF"/>
    </w:rPr>
  </w:style>
  <w:style w:type="paragraph" w:customStyle="1" w:styleId="Other0">
    <w:name w:val="Other"/>
    <w:basedOn w:val="Normal"/>
    <w:link w:val="Other"/>
    <w:rsid w:val="00EF30A7"/>
    <w:pPr>
      <w:widowControl w:val="0"/>
      <w:shd w:val="clear" w:color="auto" w:fill="FFFFFF"/>
      <w:spacing w:after="100" w:line="259" w:lineRule="auto"/>
      <w:ind w:firstLine="400"/>
    </w:pPr>
    <w:rPr>
      <w:sz w:val="26"/>
      <w:szCs w:val="22"/>
      <w:lang w:val="en-US" w:eastAsia="en-US"/>
    </w:rPr>
  </w:style>
  <w:style w:type="character" w:customStyle="1" w:styleId="Heading10">
    <w:name w:val="Heading #1_"/>
    <w:basedOn w:val="DefaultParagraphFont"/>
    <w:link w:val="Heading11"/>
    <w:rsid w:val="004414D7"/>
    <w:rPr>
      <w:rFonts w:eastAsia="Times New Roman" w:cs="Times New Roman"/>
      <w:b/>
      <w:bCs/>
      <w:shd w:val="clear" w:color="auto" w:fill="FFFFFF"/>
    </w:rPr>
  </w:style>
  <w:style w:type="paragraph" w:customStyle="1" w:styleId="Heading11">
    <w:name w:val="Heading #1"/>
    <w:basedOn w:val="Normal"/>
    <w:link w:val="Heading10"/>
    <w:rsid w:val="004414D7"/>
    <w:pPr>
      <w:widowControl w:val="0"/>
      <w:shd w:val="clear" w:color="auto" w:fill="FFFFFF"/>
      <w:spacing w:after="40" w:line="302" w:lineRule="auto"/>
      <w:ind w:firstLine="720"/>
      <w:outlineLvl w:val="0"/>
    </w:pPr>
    <w:rPr>
      <w:b/>
      <w:bCs/>
      <w:sz w:val="26"/>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802047">
      <w:bodyDiv w:val="1"/>
      <w:marLeft w:val="0"/>
      <w:marRight w:val="0"/>
      <w:marTop w:val="0"/>
      <w:marBottom w:val="0"/>
      <w:divBdr>
        <w:top w:val="none" w:sz="0" w:space="0" w:color="auto"/>
        <w:left w:val="none" w:sz="0" w:space="0" w:color="auto"/>
        <w:bottom w:val="none" w:sz="0" w:space="0" w:color="auto"/>
        <w:right w:val="none" w:sz="0" w:space="0" w:color="auto"/>
      </w:divBdr>
    </w:div>
    <w:div w:id="1909337696">
      <w:bodyDiv w:val="1"/>
      <w:marLeft w:val="0"/>
      <w:marRight w:val="0"/>
      <w:marTop w:val="0"/>
      <w:marBottom w:val="0"/>
      <w:divBdr>
        <w:top w:val="none" w:sz="0" w:space="0" w:color="auto"/>
        <w:left w:val="none" w:sz="0" w:space="0" w:color="auto"/>
        <w:bottom w:val="none" w:sz="0" w:space="0" w:color="auto"/>
        <w:right w:val="none" w:sz="0" w:space="0" w:color="auto"/>
      </w:divBdr>
    </w:div>
    <w:div w:id="1958877095">
      <w:bodyDiv w:val="1"/>
      <w:marLeft w:val="0"/>
      <w:marRight w:val="0"/>
      <w:marTop w:val="0"/>
      <w:marBottom w:val="0"/>
      <w:divBdr>
        <w:top w:val="none" w:sz="0" w:space="0" w:color="auto"/>
        <w:left w:val="none" w:sz="0" w:space="0" w:color="auto"/>
        <w:bottom w:val="none" w:sz="0" w:space="0" w:color="auto"/>
        <w:right w:val="none" w:sz="0" w:space="0" w:color="auto"/>
      </w:divBdr>
      <w:divsChild>
        <w:div w:id="278071554">
          <w:marLeft w:val="0"/>
          <w:marRight w:val="0"/>
          <w:marTop w:val="0"/>
          <w:marBottom w:val="0"/>
          <w:divBdr>
            <w:top w:val="none" w:sz="0" w:space="0" w:color="auto"/>
            <w:left w:val="none" w:sz="0" w:space="0" w:color="auto"/>
            <w:bottom w:val="none" w:sz="0" w:space="0" w:color="auto"/>
            <w:right w:val="none" w:sz="0" w:space="0" w:color="auto"/>
          </w:divBdr>
          <w:divsChild>
            <w:div w:id="375009701">
              <w:marLeft w:val="0"/>
              <w:marRight w:val="0"/>
              <w:marTop w:val="0"/>
              <w:marBottom w:val="0"/>
              <w:divBdr>
                <w:top w:val="none" w:sz="0" w:space="0" w:color="auto"/>
                <w:left w:val="none" w:sz="0" w:space="0" w:color="auto"/>
                <w:bottom w:val="single" w:sz="6" w:space="0" w:color="EEEEEE"/>
                <w:right w:val="none" w:sz="0" w:space="0" w:color="auto"/>
              </w:divBdr>
            </w:div>
          </w:divsChild>
        </w:div>
        <w:div w:id="1309672402">
          <w:marLeft w:val="0"/>
          <w:marRight w:val="0"/>
          <w:marTop w:val="0"/>
          <w:marBottom w:val="0"/>
          <w:divBdr>
            <w:top w:val="none" w:sz="0" w:space="0" w:color="auto"/>
            <w:left w:val="none" w:sz="0" w:space="0" w:color="auto"/>
            <w:bottom w:val="none" w:sz="0" w:space="0" w:color="auto"/>
            <w:right w:val="none" w:sz="0" w:space="0" w:color="auto"/>
          </w:divBdr>
          <w:divsChild>
            <w:div w:id="13653263">
              <w:marLeft w:val="0"/>
              <w:marRight w:val="0"/>
              <w:marTop w:val="0"/>
              <w:marBottom w:val="0"/>
              <w:divBdr>
                <w:top w:val="none" w:sz="0" w:space="0" w:color="auto"/>
                <w:left w:val="none" w:sz="0" w:space="0" w:color="auto"/>
                <w:bottom w:val="none" w:sz="0" w:space="0" w:color="auto"/>
                <w:right w:val="none" w:sz="0" w:space="0" w:color="auto"/>
              </w:divBdr>
              <w:divsChild>
                <w:div w:id="103927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48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427</TotalTime>
  <Pages>13</Pages>
  <Words>3260</Words>
  <Characters>18582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174</cp:revision>
  <cp:lastPrinted>2024-04-15T09:53:00Z</cp:lastPrinted>
  <dcterms:created xsi:type="dcterms:W3CDTF">2024-04-15T00:49:00Z</dcterms:created>
  <dcterms:modified xsi:type="dcterms:W3CDTF">2024-04-16T01:15:00Z</dcterms:modified>
</cp:coreProperties>
</file>