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31" w:type="dxa"/>
        <w:tblInd w:w="108" w:type="dxa"/>
        <w:tblBorders>
          <w:top w:val="nil"/>
          <w:bottom w:val="nil"/>
          <w:insideH w:val="nil"/>
          <w:insideV w:val="nil"/>
        </w:tblBorders>
        <w:tblCellMar>
          <w:left w:w="0" w:type="dxa"/>
          <w:right w:w="0" w:type="dxa"/>
        </w:tblCellMar>
        <w:tblLook w:val="04A0" w:firstRow="1" w:lastRow="0" w:firstColumn="1" w:lastColumn="0" w:noHBand="0" w:noVBand="1"/>
      </w:tblPr>
      <w:tblGrid>
        <w:gridCol w:w="3720"/>
        <w:gridCol w:w="5811"/>
      </w:tblGrid>
      <w:tr w:rsidR="00645EF8" w:rsidRPr="00CE1C53" w14:paraId="68E0968F" w14:textId="77777777" w:rsidTr="005669CF">
        <w:trPr>
          <w:trHeight w:val="1418"/>
        </w:trPr>
        <w:tc>
          <w:tcPr>
            <w:tcW w:w="3720" w:type="dxa"/>
            <w:tcBorders>
              <w:top w:val="nil"/>
              <w:left w:val="nil"/>
              <w:bottom w:val="nil"/>
              <w:right w:val="nil"/>
              <w:tl2br w:val="nil"/>
              <w:tr2bl w:val="nil"/>
            </w:tcBorders>
            <w:shd w:val="clear" w:color="auto" w:fill="auto"/>
            <w:tcMar>
              <w:top w:w="0" w:type="dxa"/>
              <w:left w:w="108" w:type="dxa"/>
              <w:bottom w:w="0" w:type="dxa"/>
              <w:right w:w="108" w:type="dxa"/>
            </w:tcMar>
          </w:tcPr>
          <w:p w14:paraId="63BBB2BB" w14:textId="77777777" w:rsidR="00645EF8" w:rsidRPr="008160F3" w:rsidRDefault="00645EF8" w:rsidP="00B21A8E">
            <w:pPr>
              <w:ind w:left="-68"/>
              <w:jc w:val="center"/>
              <w:rPr>
                <w:b/>
                <w:sz w:val="26"/>
                <w:lang w:val="vi-VN"/>
              </w:rPr>
            </w:pPr>
            <w:r w:rsidRPr="008160F3">
              <w:rPr>
                <w:b/>
                <w:sz w:val="26"/>
                <w:lang w:val="vi-VN"/>
              </w:rPr>
              <w:t>ỦY BAN NHÂN DÂN</w:t>
            </w:r>
            <w:r w:rsidRPr="008160F3">
              <w:rPr>
                <w:b/>
                <w:sz w:val="26"/>
              </w:rPr>
              <w:t xml:space="preserve"> </w:t>
            </w:r>
          </w:p>
          <w:p w14:paraId="32C4A6FF" w14:textId="77777777" w:rsidR="00645EF8" w:rsidRPr="008160F3" w:rsidRDefault="00645EF8" w:rsidP="00B21A8E">
            <w:pPr>
              <w:ind w:left="-68"/>
              <w:jc w:val="center"/>
              <w:rPr>
                <w:b/>
                <w:sz w:val="26"/>
                <w:lang w:val="vi-VN"/>
              </w:rPr>
            </w:pPr>
            <w:r w:rsidRPr="008160F3">
              <w:rPr>
                <w:b/>
                <w:sz w:val="26"/>
                <w:lang w:val="vi-VN"/>
              </w:rPr>
              <w:t>TỈNH THÁI NGUYÊN</w:t>
            </w:r>
          </w:p>
          <w:p w14:paraId="3D47502A" w14:textId="2B6E95E8" w:rsidR="00645EF8" w:rsidRPr="00B143F7" w:rsidRDefault="00645EF8" w:rsidP="00B143F7">
            <w:pPr>
              <w:spacing w:before="360" w:after="360" w:line="320" w:lineRule="exact"/>
              <w:ind w:left="-68" w:right="-125"/>
              <w:jc w:val="center"/>
              <w:rPr>
                <w:sz w:val="26"/>
                <w:szCs w:val="26"/>
              </w:rPr>
            </w:pPr>
            <w:r>
              <w:rPr>
                <w:noProof/>
              </w:rPr>
              <mc:AlternateContent>
                <mc:Choice Requires="wps">
                  <w:drawing>
                    <wp:anchor distT="0" distB="0" distL="114300" distR="114300" simplePos="0" relativeHeight="251661312" behindDoc="0" locked="0" layoutInCell="1" allowOverlap="1" wp14:anchorId="1A93260F" wp14:editId="1A7905B0">
                      <wp:simplePos x="0" y="0"/>
                      <wp:positionH relativeFrom="column">
                        <wp:posOffset>756021</wp:posOffset>
                      </wp:positionH>
                      <wp:positionV relativeFrom="paragraph">
                        <wp:posOffset>33655</wp:posOffset>
                      </wp:positionV>
                      <wp:extent cx="683260" cy="0"/>
                      <wp:effectExtent l="0" t="0" r="0" b="0"/>
                      <wp:wrapNone/>
                      <wp:docPr id="35204970"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26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CDFE0EC"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55pt,2.65pt" to="113.3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" strokeweight="1pt"/>
                  </w:pict>
                </mc:Fallback>
              </mc:AlternateContent>
            </w:r>
            <w:r>
              <w:rPr>
                <w:sz w:val="26"/>
                <w:szCs w:val="26"/>
                <w:lang w:val="vi-VN"/>
              </w:rPr>
              <w:t xml:space="preserve">Số:      </w:t>
            </w:r>
            <w:r w:rsidR="00417C05">
              <w:rPr>
                <w:sz w:val="26"/>
                <w:szCs w:val="26"/>
              </w:rPr>
              <w:t xml:space="preserve"> </w:t>
            </w:r>
            <w:r>
              <w:rPr>
                <w:sz w:val="26"/>
                <w:szCs w:val="26"/>
              </w:rPr>
              <w:t xml:space="preserve">  /</w:t>
            </w:r>
            <w:r w:rsidR="003E4542">
              <w:rPr>
                <w:sz w:val="26"/>
                <w:szCs w:val="26"/>
              </w:rPr>
              <w:t>202</w:t>
            </w:r>
            <w:r w:rsidR="002C6D45">
              <w:rPr>
                <w:sz w:val="26"/>
                <w:szCs w:val="26"/>
              </w:rPr>
              <w:t>4</w:t>
            </w:r>
            <w:r w:rsidR="003E4542">
              <w:rPr>
                <w:sz w:val="26"/>
                <w:szCs w:val="26"/>
              </w:rPr>
              <w:t>/</w:t>
            </w:r>
            <w:r w:rsidRPr="00581895">
              <w:rPr>
                <w:sz w:val="26"/>
                <w:szCs w:val="26"/>
                <w:lang w:val="vi-VN"/>
              </w:rPr>
              <w:t>QĐ-UBND</w:t>
            </w:r>
          </w:p>
        </w:tc>
        <w:tc>
          <w:tcPr>
            <w:tcW w:w="5811" w:type="dxa"/>
            <w:tcBorders>
              <w:top w:val="nil"/>
              <w:left w:val="nil"/>
              <w:bottom w:val="nil"/>
              <w:right w:val="nil"/>
              <w:tl2br w:val="nil"/>
              <w:tr2bl w:val="nil"/>
            </w:tcBorders>
            <w:shd w:val="clear" w:color="auto" w:fill="auto"/>
            <w:tcMar>
              <w:top w:w="0" w:type="dxa"/>
              <w:left w:w="108" w:type="dxa"/>
              <w:bottom w:w="0" w:type="dxa"/>
              <w:right w:w="108" w:type="dxa"/>
            </w:tcMar>
          </w:tcPr>
          <w:p w14:paraId="73DB38B1" w14:textId="77777777" w:rsidR="00645EF8" w:rsidRPr="008160F3" w:rsidRDefault="00645EF8" w:rsidP="00B21A8E">
            <w:pPr>
              <w:ind w:right="-41"/>
              <w:jc w:val="center"/>
              <w:rPr>
                <w:b/>
                <w:spacing w:val="-2"/>
                <w:sz w:val="26"/>
                <w:lang w:val="vi-VN"/>
              </w:rPr>
            </w:pPr>
            <w:r w:rsidRPr="008160F3">
              <w:rPr>
                <w:b/>
                <w:spacing w:val="-2"/>
                <w:sz w:val="26"/>
                <w:lang w:val="vi-VN"/>
              </w:rPr>
              <w:t>CỘNG HÒA XÃ HỘI CHỦ NGHĨA VIỆT NAM</w:t>
            </w:r>
          </w:p>
          <w:p w14:paraId="3C1ACB8C" w14:textId="77777777" w:rsidR="00645EF8" w:rsidRPr="009D45F1" w:rsidRDefault="00645EF8" w:rsidP="00B21A8E">
            <w:pPr>
              <w:ind w:left="-41" w:right="-108"/>
              <w:jc w:val="center"/>
              <w:rPr>
                <w:b/>
                <w:sz w:val="26"/>
              </w:rPr>
            </w:pPr>
            <w:r w:rsidRPr="008160F3">
              <w:rPr>
                <w:b/>
                <w:sz w:val="28"/>
              </w:rPr>
              <w:t>Độc lập - Tự do - Hạnh phúc</w:t>
            </w:r>
          </w:p>
          <w:p w14:paraId="6AFF8D67" w14:textId="09DB8339" w:rsidR="00645EF8" w:rsidRPr="00222CE0" w:rsidRDefault="00645EF8" w:rsidP="00D02BC7">
            <w:pPr>
              <w:spacing w:before="360" w:after="60" w:line="320" w:lineRule="exact"/>
              <w:ind w:left="-40" w:right="-108" w:hanging="68"/>
              <w:jc w:val="center"/>
              <w:rPr>
                <w:i/>
                <w:sz w:val="26"/>
                <w:szCs w:val="26"/>
              </w:rPr>
            </w:pPr>
            <w:r w:rsidRPr="002F7F91">
              <w:rPr>
                <w:b/>
                <w:noProof/>
              </w:rPr>
              <mc:AlternateContent>
                <mc:Choice Requires="wps">
                  <w:drawing>
                    <wp:anchor distT="0" distB="0" distL="114300" distR="114300" simplePos="0" relativeHeight="251660288" behindDoc="0" locked="0" layoutInCell="1" allowOverlap="1" wp14:anchorId="1A27DBE7" wp14:editId="092376F4">
                      <wp:simplePos x="0" y="0"/>
                      <wp:positionH relativeFrom="column">
                        <wp:posOffset>794565</wp:posOffset>
                      </wp:positionH>
                      <wp:positionV relativeFrom="paragraph">
                        <wp:posOffset>31735</wp:posOffset>
                      </wp:positionV>
                      <wp:extent cx="2029651" cy="0"/>
                      <wp:effectExtent l="0" t="0" r="27940" b="19050"/>
                      <wp:wrapNone/>
                      <wp:docPr id="264208480"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9651"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814CEA2"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55pt,2.5pt" to="222.3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" strokeweight="1pt"/>
                  </w:pict>
                </mc:Fallback>
              </mc:AlternateContent>
            </w:r>
            <w:r w:rsidRPr="002F7F91">
              <w:rPr>
                <w:i/>
                <w:sz w:val="26"/>
              </w:rPr>
              <w:t>Thái Nguyên, ngày</w:t>
            </w:r>
            <w:r w:rsidR="00D02BC7">
              <w:rPr>
                <w:i/>
                <w:sz w:val="26"/>
              </w:rPr>
              <w:t xml:space="preserve">   </w:t>
            </w:r>
            <w:r w:rsidRPr="002F7F91">
              <w:rPr>
                <w:i/>
                <w:sz w:val="26"/>
              </w:rPr>
              <w:t xml:space="preserve"> </w:t>
            </w:r>
            <w:r w:rsidR="005C6C58">
              <w:rPr>
                <w:i/>
                <w:sz w:val="26"/>
              </w:rPr>
              <w:t xml:space="preserve">   </w:t>
            </w:r>
            <w:r w:rsidR="002C6D45" w:rsidRPr="002F7F91">
              <w:rPr>
                <w:i/>
                <w:sz w:val="26"/>
              </w:rPr>
              <w:t xml:space="preserve"> </w:t>
            </w:r>
            <w:r w:rsidRPr="002F7F91">
              <w:rPr>
                <w:i/>
                <w:sz w:val="26"/>
              </w:rPr>
              <w:t>tháng</w:t>
            </w:r>
            <w:r w:rsidR="003E4542" w:rsidRPr="002F7F91">
              <w:rPr>
                <w:i/>
                <w:sz w:val="26"/>
              </w:rPr>
              <w:t xml:space="preserve"> </w:t>
            </w:r>
            <w:r w:rsidR="007111A0">
              <w:rPr>
                <w:i/>
                <w:sz w:val="26"/>
              </w:rPr>
              <w:t xml:space="preserve">   </w:t>
            </w:r>
            <w:r w:rsidR="00B143F7">
              <w:rPr>
                <w:i/>
                <w:sz w:val="26"/>
              </w:rPr>
              <w:t xml:space="preserve">  </w:t>
            </w:r>
            <w:r w:rsidR="003E4542" w:rsidRPr="002F7F91">
              <w:rPr>
                <w:i/>
                <w:sz w:val="26"/>
              </w:rPr>
              <w:t xml:space="preserve"> </w:t>
            </w:r>
            <w:r w:rsidRPr="002F7F91">
              <w:rPr>
                <w:i/>
                <w:sz w:val="26"/>
              </w:rPr>
              <w:t>năm 202</w:t>
            </w:r>
            <w:r w:rsidR="005C6C58">
              <w:rPr>
                <w:i/>
                <w:sz w:val="26"/>
              </w:rPr>
              <w:t>4</w:t>
            </w:r>
          </w:p>
        </w:tc>
      </w:tr>
    </w:tbl>
    <w:tbl>
      <w:tblPr>
        <w:tblStyle w:val="TableGrid"/>
        <w:tblW w:w="0" w:type="auto"/>
        <w:tblInd w:w="675" w:type="dxa"/>
        <w:tblLook w:val="04A0" w:firstRow="1" w:lastRow="0" w:firstColumn="1" w:lastColumn="0" w:noHBand="0" w:noVBand="1"/>
      </w:tblPr>
      <w:tblGrid>
        <w:gridCol w:w="2621"/>
      </w:tblGrid>
      <w:tr w:rsidR="005669CF" w14:paraId="16380A91" w14:textId="77777777" w:rsidTr="00C650A9">
        <w:trPr>
          <w:trHeight w:val="554"/>
        </w:trPr>
        <w:tc>
          <w:tcPr>
            <w:tcW w:w="2621" w:type="dxa"/>
          </w:tcPr>
          <w:p w14:paraId="1CC6EB27" w14:textId="5B792653" w:rsidR="005669CF" w:rsidRDefault="005669CF" w:rsidP="00B143F7">
            <w:pPr>
              <w:tabs>
                <w:tab w:val="left" w:pos="1185"/>
              </w:tabs>
              <w:spacing w:before="120" w:after="120"/>
              <w:jc w:val="center"/>
              <w:rPr>
                <w:b/>
                <w:bCs/>
                <w:sz w:val="28"/>
                <w:szCs w:val="26"/>
              </w:rPr>
            </w:pPr>
            <w:bookmarkStart w:id="0" w:name="loai_1"/>
            <w:r>
              <w:rPr>
                <w:b/>
                <w:bCs/>
                <w:sz w:val="28"/>
                <w:szCs w:val="26"/>
              </w:rPr>
              <w:t xml:space="preserve">DỰ THẢO LẦN </w:t>
            </w:r>
            <w:r w:rsidR="00B143F7">
              <w:rPr>
                <w:b/>
                <w:bCs/>
                <w:sz w:val="28"/>
                <w:szCs w:val="26"/>
              </w:rPr>
              <w:t>2</w:t>
            </w:r>
          </w:p>
        </w:tc>
      </w:tr>
    </w:tbl>
    <w:p w14:paraId="7A4CD042" w14:textId="77777777" w:rsidR="00B143F7" w:rsidRDefault="00B143F7" w:rsidP="00B143F7">
      <w:pPr>
        <w:spacing w:after="120" w:line="360" w:lineRule="exact"/>
        <w:jc w:val="center"/>
        <w:rPr>
          <w:b/>
          <w:bCs/>
          <w:sz w:val="28"/>
          <w:szCs w:val="26"/>
        </w:rPr>
      </w:pPr>
    </w:p>
    <w:p w14:paraId="0AFCECC1" w14:textId="08F1ADB7" w:rsidR="00645EF8" w:rsidRPr="008160F3" w:rsidRDefault="00645EF8" w:rsidP="00B143F7">
      <w:pPr>
        <w:spacing w:after="120" w:line="360" w:lineRule="exact"/>
        <w:jc w:val="center"/>
        <w:rPr>
          <w:sz w:val="28"/>
          <w:szCs w:val="26"/>
          <w:lang w:val="vi-VN"/>
        </w:rPr>
      </w:pPr>
      <w:r w:rsidRPr="008160F3">
        <w:rPr>
          <w:b/>
          <w:bCs/>
          <w:sz w:val="28"/>
          <w:szCs w:val="26"/>
          <w:lang w:val="vi-VN"/>
        </w:rPr>
        <w:t>QUYẾT Đ</w:t>
      </w:r>
      <w:bookmarkEnd w:id="0"/>
      <w:r w:rsidRPr="008160F3">
        <w:rPr>
          <w:b/>
          <w:bCs/>
          <w:sz w:val="28"/>
          <w:szCs w:val="26"/>
        </w:rPr>
        <w:t>Ị</w:t>
      </w:r>
      <w:r w:rsidRPr="008160F3">
        <w:rPr>
          <w:b/>
          <w:bCs/>
          <w:sz w:val="28"/>
          <w:szCs w:val="26"/>
          <w:lang w:val="vi-VN"/>
        </w:rPr>
        <w:t>NH</w:t>
      </w:r>
    </w:p>
    <w:p w14:paraId="170F11A0" w14:textId="639D5F24" w:rsidR="00645EF8" w:rsidRPr="00B143F7" w:rsidRDefault="00B143F7" w:rsidP="00B143F7">
      <w:pPr>
        <w:spacing w:line="340" w:lineRule="exact"/>
        <w:jc w:val="center"/>
        <w:rPr>
          <w:b/>
          <w:spacing w:val="-2"/>
          <w:sz w:val="28"/>
          <w:szCs w:val="28"/>
          <w:lang w:val="vi-VN"/>
        </w:rPr>
      </w:pPr>
      <w:r w:rsidRPr="00B143F7">
        <w:rPr>
          <w:b/>
          <w:spacing w:val="-2"/>
          <w:sz w:val="28"/>
          <w:szCs w:val="28"/>
        </w:rPr>
        <w:t>B</w:t>
      </w:r>
      <w:r w:rsidR="003E4542" w:rsidRPr="00B143F7">
        <w:rPr>
          <w:b/>
          <w:spacing w:val="-2"/>
          <w:sz w:val="28"/>
          <w:szCs w:val="28"/>
          <w:lang w:val="vi-VN"/>
        </w:rPr>
        <w:t xml:space="preserve">ãi bỏ </w:t>
      </w:r>
      <w:r w:rsidR="000F3CE1" w:rsidRPr="00B143F7">
        <w:rPr>
          <w:b/>
          <w:spacing w:val="-2"/>
          <w:sz w:val="28"/>
          <w:szCs w:val="28"/>
          <w:lang w:val="vi-VN"/>
        </w:rPr>
        <w:t xml:space="preserve">Quyết định 17/2014/QĐ-UBND ngày 16 tháng 6 năm 2014 của Ủy ban nhân dân tỉnh Thái Nguyên </w:t>
      </w:r>
      <w:r w:rsidR="007111A0" w:rsidRPr="00B143F7">
        <w:rPr>
          <w:b/>
          <w:spacing w:val="-2"/>
          <w:sz w:val="28"/>
          <w:szCs w:val="28"/>
          <w:lang w:val="vi-VN"/>
        </w:rPr>
        <w:t xml:space="preserve">về việc </w:t>
      </w:r>
      <w:r w:rsidR="000F3CE1" w:rsidRPr="00B143F7">
        <w:rPr>
          <w:b/>
          <w:spacing w:val="-2"/>
          <w:sz w:val="28"/>
          <w:szCs w:val="28"/>
          <w:lang w:val="vi-VN"/>
        </w:rPr>
        <w:t>ban hành Quy trình chuyển đổi mô hình tổ chức kinh doanh, khai thác và quản lý chợ trên địa bàn tỉnh Thái Nguyên</w:t>
      </w:r>
    </w:p>
    <w:p w14:paraId="3823D1FC" w14:textId="37606385" w:rsidR="00645EF8" w:rsidRPr="00E37D92" w:rsidRDefault="00BD4B29" w:rsidP="00B143F7">
      <w:pPr>
        <w:shd w:val="clear" w:color="auto" w:fill="FFFFFF"/>
        <w:spacing w:before="360" w:after="360" w:line="340" w:lineRule="exact"/>
        <w:jc w:val="center"/>
        <w:textAlignment w:val="baseline"/>
        <w:rPr>
          <w:b/>
          <w:color w:val="000000"/>
          <w:sz w:val="28"/>
          <w:szCs w:val="28"/>
          <w:lang w:val="vi-VN"/>
        </w:rPr>
      </w:pPr>
      <w:r>
        <w:rPr>
          <w:i/>
          <w:iCs/>
          <w:noProof/>
          <w:sz w:val="28"/>
          <w:szCs w:val="28"/>
        </w:rPr>
        <mc:AlternateContent>
          <mc:Choice Requires="wps">
            <w:drawing>
              <wp:anchor distT="0" distB="0" distL="114300" distR="114300" simplePos="0" relativeHeight="251658752" behindDoc="0" locked="0" layoutInCell="1" allowOverlap="1" wp14:anchorId="5D51E898" wp14:editId="3231178D">
                <wp:simplePos x="0" y="0"/>
                <wp:positionH relativeFrom="column">
                  <wp:posOffset>1986915</wp:posOffset>
                </wp:positionH>
                <wp:positionV relativeFrom="paragraph">
                  <wp:posOffset>52705</wp:posOffset>
                </wp:positionV>
                <wp:extent cx="1811655" cy="0"/>
                <wp:effectExtent l="0" t="0" r="17145" b="19050"/>
                <wp:wrapNone/>
                <wp:docPr id="112000486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165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79E5ACD" id="_x0000_t32" coordsize="21600,21600" o:spt="32" o:oned="t" path="m,l21600,21600e" filled="f">
                <v:path arrowok="t" fillok="f" o:connecttype="none"/>
                <o:lock v:ext="edit" shapetype="t"/>
              </v:shapetype>
              <v:shape id="Straight Arrow Connector 1" o:spid="_x0000_s1026" type="#_x0000_t32" style="position:absolute;margin-left:156.45pt;margin-top:4.15pt;width:142.6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" strokeweight="1pt"/>
            </w:pict>
          </mc:Fallback>
        </mc:AlternateContent>
      </w:r>
      <w:r w:rsidR="00645EF8" w:rsidRPr="00AE5A59">
        <w:rPr>
          <w:b/>
          <w:color w:val="000000"/>
          <w:sz w:val="28"/>
          <w:lang w:val="vi-VN"/>
        </w:rPr>
        <w:t> </w:t>
      </w:r>
      <w:r w:rsidR="00645EF8" w:rsidRPr="008E0207">
        <w:rPr>
          <w:b/>
          <w:bCs/>
          <w:color w:val="000000"/>
          <w:sz w:val="28"/>
          <w:szCs w:val="28"/>
          <w:lang w:val="vi-VN"/>
        </w:rPr>
        <w:t>ỦY</w:t>
      </w:r>
      <w:r w:rsidR="00645EF8" w:rsidRPr="00E37D92">
        <w:rPr>
          <w:b/>
          <w:bCs/>
          <w:color w:val="000000"/>
          <w:sz w:val="28"/>
          <w:szCs w:val="28"/>
          <w:lang w:val="vi-VN"/>
        </w:rPr>
        <w:t xml:space="preserve"> BAN NHÂN DÂN TỈNH THÁI NGUYÊN</w:t>
      </w:r>
    </w:p>
    <w:p w14:paraId="0AEA849E" w14:textId="77777777" w:rsidR="00B143F7" w:rsidRPr="00EC1429" w:rsidRDefault="00B143F7" w:rsidP="00B143F7">
      <w:pPr>
        <w:spacing w:before="120" w:after="120" w:line="360" w:lineRule="exact"/>
        <w:ind w:firstLine="709"/>
        <w:jc w:val="both"/>
        <w:rPr>
          <w:rFonts w:asciiTheme="majorHAnsi" w:hAnsiTheme="majorHAnsi" w:cstheme="majorHAnsi"/>
          <w:i/>
          <w:iCs/>
          <w:sz w:val="28"/>
          <w:szCs w:val="28"/>
        </w:rPr>
      </w:pPr>
      <w:bookmarkStart w:id="1" w:name="_Hlk111118774"/>
      <w:r w:rsidRPr="00EC1429">
        <w:rPr>
          <w:rFonts w:asciiTheme="majorHAnsi" w:hAnsiTheme="majorHAnsi" w:cstheme="majorHAnsi"/>
          <w:i/>
          <w:iCs/>
          <w:sz w:val="28"/>
          <w:szCs w:val="28"/>
          <w:lang w:val="vi-VN"/>
        </w:rPr>
        <w:t xml:space="preserve">Căn cứ Luật Tổ chức chính quyền địa phương ngày </w:t>
      </w:r>
      <w:r w:rsidRPr="00EC1429">
        <w:rPr>
          <w:rFonts w:asciiTheme="majorHAnsi" w:hAnsiTheme="majorHAnsi" w:cstheme="majorHAnsi"/>
          <w:i/>
          <w:iCs/>
          <w:sz w:val="28"/>
          <w:szCs w:val="28"/>
        </w:rPr>
        <w:t>19 tháng 6 năm 2015;</w:t>
      </w:r>
    </w:p>
    <w:p w14:paraId="61EE5446" w14:textId="77777777" w:rsidR="00B143F7" w:rsidRPr="00EC1429" w:rsidRDefault="00B143F7" w:rsidP="00B143F7">
      <w:pPr>
        <w:spacing w:before="120" w:after="120" w:line="360" w:lineRule="exact"/>
        <w:ind w:firstLine="709"/>
        <w:jc w:val="both"/>
        <w:rPr>
          <w:rFonts w:asciiTheme="majorHAnsi" w:hAnsiTheme="majorHAnsi" w:cstheme="majorHAnsi"/>
          <w:i/>
          <w:iCs/>
          <w:spacing w:val="-10"/>
          <w:sz w:val="28"/>
          <w:szCs w:val="28"/>
        </w:rPr>
      </w:pPr>
      <w:r w:rsidRPr="00EC1429">
        <w:rPr>
          <w:rFonts w:asciiTheme="majorHAnsi" w:hAnsiTheme="majorHAnsi" w:cstheme="majorHAnsi"/>
          <w:i/>
          <w:iCs/>
          <w:spacing w:val="-10"/>
          <w:sz w:val="28"/>
          <w:szCs w:val="28"/>
        </w:rPr>
        <w:t>Căn cứ Luật Ban hành văn bản quy phạm</w:t>
      </w:r>
      <w:bookmarkStart w:id="2" w:name="_GoBack"/>
      <w:bookmarkEnd w:id="2"/>
      <w:r w:rsidRPr="00EC1429">
        <w:rPr>
          <w:rFonts w:asciiTheme="majorHAnsi" w:hAnsiTheme="majorHAnsi" w:cstheme="majorHAnsi"/>
          <w:i/>
          <w:iCs/>
          <w:spacing w:val="-10"/>
          <w:sz w:val="28"/>
          <w:szCs w:val="28"/>
        </w:rPr>
        <w:t xml:space="preserve"> pháp luật ngày 22 tháng 6 năm 2015;</w:t>
      </w:r>
    </w:p>
    <w:p w14:paraId="0F23E816" w14:textId="77777777" w:rsidR="00B143F7" w:rsidRPr="00EC1429" w:rsidRDefault="00B143F7" w:rsidP="00B143F7">
      <w:pPr>
        <w:spacing w:before="120" w:after="120" w:line="360" w:lineRule="exact"/>
        <w:ind w:firstLine="709"/>
        <w:jc w:val="both"/>
        <w:rPr>
          <w:rFonts w:asciiTheme="majorHAnsi" w:hAnsiTheme="majorHAnsi" w:cstheme="majorHAnsi"/>
          <w:i/>
          <w:iCs/>
          <w:sz w:val="28"/>
          <w:szCs w:val="28"/>
        </w:rPr>
      </w:pPr>
      <w:r w:rsidRPr="00EC1429">
        <w:rPr>
          <w:rFonts w:asciiTheme="majorHAnsi" w:hAnsiTheme="majorHAnsi" w:cstheme="majorHAnsi"/>
          <w:i/>
          <w:iCs/>
          <w:sz w:val="28"/>
          <w:szCs w:val="28"/>
        </w:rPr>
        <w:t>Căn cứ Luật Sửa đổi, bổ sung một số điều của Luật Ban hành văn bản       quy phạm pháp luật ngày 18 tháng 6 năm 2020;</w:t>
      </w:r>
    </w:p>
    <w:p w14:paraId="6F8B419F" w14:textId="77777777" w:rsidR="00B143F7" w:rsidRPr="00EC1429" w:rsidRDefault="00B143F7" w:rsidP="00B143F7">
      <w:pPr>
        <w:spacing w:before="120" w:after="120" w:line="360" w:lineRule="exact"/>
        <w:ind w:firstLine="709"/>
        <w:jc w:val="both"/>
        <w:rPr>
          <w:rFonts w:asciiTheme="majorHAnsi" w:hAnsiTheme="majorHAnsi" w:cstheme="majorHAnsi"/>
          <w:i/>
          <w:iCs/>
          <w:sz w:val="28"/>
          <w:szCs w:val="28"/>
        </w:rPr>
      </w:pPr>
      <w:r w:rsidRPr="00EC1429">
        <w:rPr>
          <w:rFonts w:asciiTheme="majorHAnsi" w:hAnsiTheme="majorHAnsi" w:cstheme="majorHAnsi"/>
          <w:i/>
          <w:iCs/>
          <w:sz w:val="28"/>
          <w:szCs w:val="28"/>
        </w:rPr>
        <w:t>Căn cứ Nghị định số 34/2016/NĐ-CP ngày 14 tháng 5 năm 2016 của Chính phủ quy định chi tiết một số điều và biện pháp thi hành Luật Ban hành văn bản quy phạm pháp luật;</w:t>
      </w:r>
    </w:p>
    <w:p w14:paraId="4C61625A" w14:textId="77777777" w:rsidR="00B143F7" w:rsidRPr="00EC1429" w:rsidRDefault="00B143F7" w:rsidP="00B143F7">
      <w:pPr>
        <w:spacing w:before="120" w:after="120" w:line="360" w:lineRule="exact"/>
        <w:ind w:firstLine="709"/>
        <w:jc w:val="both"/>
        <w:rPr>
          <w:rFonts w:asciiTheme="majorHAnsi" w:hAnsiTheme="majorHAnsi" w:cstheme="majorHAnsi"/>
          <w:i/>
          <w:iCs/>
          <w:sz w:val="28"/>
          <w:szCs w:val="28"/>
        </w:rPr>
      </w:pPr>
      <w:r w:rsidRPr="00EC1429">
        <w:rPr>
          <w:rFonts w:asciiTheme="majorHAnsi" w:hAnsiTheme="majorHAnsi" w:cstheme="majorHAnsi"/>
          <w:i/>
          <w:iCs/>
          <w:sz w:val="28"/>
          <w:szCs w:val="28"/>
        </w:rPr>
        <w:t xml:space="preserve">Căn cứ Nghị định số 154/2020/NĐ-CP ngày 31 tháng 12 năm 2020 của </w:t>
      </w:r>
      <w:r w:rsidRPr="00EC1429">
        <w:rPr>
          <w:rFonts w:asciiTheme="majorHAnsi" w:hAnsiTheme="majorHAnsi" w:cstheme="majorHAnsi"/>
          <w:i/>
          <w:iCs/>
          <w:spacing w:val="-4"/>
          <w:sz w:val="28"/>
          <w:szCs w:val="28"/>
        </w:rPr>
        <w:t>Chính phủ sửa đổi, bổ sung một số điều của Nghị định số 34/2016/NĐ-CP ngày 14</w:t>
      </w:r>
      <w:r w:rsidRPr="00EC1429">
        <w:rPr>
          <w:rFonts w:asciiTheme="majorHAnsi" w:hAnsiTheme="majorHAnsi" w:cstheme="majorHAnsi"/>
          <w:i/>
          <w:iCs/>
          <w:sz w:val="28"/>
          <w:szCs w:val="28"/>
        </w:rPr>
        <w:t xml:space="preserve"> tháng 5 năm 2016 của Chính phủ;</w:t>
      </w:r>
    </w:p>
    <w:bookmarkEnd w:id="1"/>
    <w:p w14:paraId="5B4EC94A" w14:textId="725D8C47" w:rsidR="00645EF8" w:rsidRPr="00EC1429" w:rsidRDefault="00645EF8" w:rsidP="00B143F7">
      <w:pPr>
        <w:shd w:val="clear" w:color="auto" w:fill="FFFFFF"/>
        <w:spacing w:before="120" w:after="120" w:line="360" w:lineRule="exact"/>
        <w:ind w:firstLine="709"/>
        <w:jc w:val="both"/>
        <w:textAlignment w:val="baseline"/>
        <w:rPr>
          <w:rFonts w:asciiTheme="majorHAnsi" w:hAnsiTheme="majorHAnsi" w:cstheme="majorHAnsi"/>
          <w:i/>
          <w:sz w:val="28"/>
          <w:szCs w:val="28"/>
          <w:lang w:val="vi-VN"/>
        </w:rPr>
      </w:pPr>
      <w:r w:rsidRPr="00EC1429">
        <w:rPr>
          <w:rFonts w:asciiTheme="majorHAnsi" w:hAnsiTheme="majorHAnsi" w:cstheme="majorHAnsi"/>
          <w:i/>
          <w:iCs/>
          <w:sz w:val="28"/>
          <w:szCs w:val="28"/>
          <w:lang w:val="vi-VN"/>
        </w:rPr>
        <w:t xml:space="preserve">Theo đề nghị của </w:t>
      </w:r>
      <w:r w:rsidR="000F3CE1" w:rsidRPr="00EC1429">
        <w:rPr>
          <w:rFonts w:asciiTheme="majorHAnsi" w:hAnsiTheme="majorHAnsi" w:cstheme="majorHAnsi"/>
          <w:i/>
          <w:iCs/>
          <w:sz w:val="28"/>
          <w:szCs w:val="28"/>
          <w:lang w:val="vi-VN"/>
        </w:rPr>
        <w:t>Giám đốc Sở Công Thương</w:t>
      </w:r>
      <w:r w:rsidRPr="00EC1429">
        <w:rPr>
          <w:rFonts w:asciiTheme="majorHAnsi" w:hAnsiTheme="majorHAnsi" w:cstheme="majorHAnsi"/>
          <w:i/>
          <w:iCs/>
          <w:sz w:val="28"/>
          <w:szCs w:val="28"/>
          <w:lang w:val="vi-VN"/>
        </w:rPr>
        <w:t xml:space="preserve"> tại Tờ trình số</w:t>
      </w:r>
      <w:r w:rsidR="0007554C" w:rsidRPr="00EC1429">
        <w:rPr>
          <w:rFonts w:asciiTheme="majorHAnsi" w:hAnsiTheme="majorHAnsi" w:cstheme="majorHAnsi"/>
          <w:i/>
          <w:iCs/>
          <w:sz w:val="28"/>
          <w:szCs w:val="28"/>
          <w:lang w:val="vi-VN"/>
        </w:rPr>
        <w:t>…..</w:t>
      </w:r>
      <w:r w:rsidRPr="00EC1429">
        <w:rPr>
          <w:rFonts w:asciiTheme="majorHAnsi" w:hAnsiTheme="majorHAnsi" w:cstheme="majorHAnsi"/>
          <w:i/>
          <w:iCs/>
          <w:sz w:val="28"/>
          <w:szCs w:val="28"/>
          <w:lang w:val="vi-VN"/>
        </w:rPr>
        <w:t>/TTr-</w:t>
      </w:r>
      <w:r w:rsidR="000F3CE1" w:rsidRPr="00EC1429">
        <w:rPr>
          <w:rFonts w:asciiTheme="majorHAnsi" w:hAnsiTheme="majorHAnsi" w:cstheme="majorHAnsi"/>
          <w:i/>
          <w:iCs/>
          <w:sz w:val="28"/>
          <w:szCs w:val="28"/>
          <w:lang w:val="vi-VN"/>
        </w:rPr>
        <w:t>SCT</w:t>
      </w:r>
      <w:r w:rsidRPr="00EC1429">
        <w:rPr>
          <w:rFonts w:asciiTheme="majorHAnsi" w:hAnsiTheme="majorHAnsi" w:cstheme="majorHAnsi"/>
          <w:i/>
          <w:iCs/>
          <w:sz w:val="28"/>
          <w:szCs w:val="28"/>
          <w:lang w:val="vi-VN"/>
        </w:rPr>
        <w:t xml:space="preserve"> ngày</w:t>
      </w:r>
      <w:r w:rsidR="002A24F1" w:rsidRPr="00EC1429">
        <w:rPr>
          <w:rFonts w:asciiTheme="majorHAnsi" w:hAnsiTheme="majorHAnsi" w:cstheme="majorHAnsi"/>
          <w:i/>
          <w:iCs/>
          <w:sz w:val="28"/>
          <w:szCs w:val="28"/>
          <w:lang w:val="vi-VN"/>
        </w:rPr>
        <w:t xml:space="preserve">….. </w:t>
      </w:r>
      <w:r w:rsidR="00096C8B" w:rsidRPr="00EC1429">
        <w:rPr>
          <w:rFonts w:asciiTheme="majorHAnsi" w:hAnsiTheme="majorHAnsi" w:cstheme="majorHAnsi"/>
          <w:i/>
          <w:iCs/>
          <w:sz w:val="28"/>
          <w:szCs w:val="28"/>
          <w:lang w:val="vi-VN"/>
        </w:rPr>
        <w:t xml:space="preserve">tháng </w:t>
      </w:r>
      <w:r w:rsidR="000F3CE1" w:rsidRPr="00EC1429">
        <w:rPr>
          <w:rFonts w:asciiTheme="majorHAnsi" w:hAnsiTheme="majorHAnsi" w:cstheme="majorHAnsi"/>
          <w:i/>
          <w:iCs/>
          <w:sz w:val="28"/>
          <w:szCs w:val="28"/>
          <w:lang w:val="vi-VN"/>
        </w:rPr>
        <w:t>6</w:t>
      </w:r>
      <w:r w:rsidR="00096C8B" w:rsidRPr="00EC1429">
        <w:rPr>
          <w:rFonts w:asciiTheme="majorHAnsi" w:hAnsiTheme="majorHAnsi" w:cstheme="majorHAnsi"/>
          <w:i/>
          <w:iCs/>
          <w:sz w:val="28"/>
          <w:szCs w:val="28"/>
          <w:lang w:val="vi-VN"/>
        </w:rPr>
        <w:t xml:space="preserve"> năm </w:t>
      </w:r>
      <w:r w:rsidRPr="00EC1429">
        <w:rPr>
          <w:rFonts w:asciiTheme="majorHAnsi" w:hAnsiTheme="majorHAnsi" w:cstheme="majorHAnsi"/>
          <w:i/>
          <w:iCs/>
          <w:sz w:val="28"/>
          <w:szCs w:val="28"/>
          <w:lang w:val="vi-VN"/>
        </w:rPr>
        <w:t>202</w:t>
      </w:r>
      <w:r w:rsidR="002C6D45" w:rsidRPr="00EC1429">
        <w:rPr>
          <w:rFonts w:asciiTheme="majorHAnsi" w:hAnsiTheme="majorHAnsi" w:cstheme="majorHAnsi"/>
          <w:i/>
          <w:iCs/>
          <w:sz w:val="28"/>
          <w:szCs w:val="28"/>
          <w:lang w:val="vi-VN"/>
        </w:rPr>
        <w:t>4</w:t>
      </w:r>
      <w:r w:rsidR="00471538" w:rsidRPr="00EC1429">
        <w:rPr>
          <w:rFonts w:asciiTheme="majorHAnsi" w:hAnsiTheme="majorHAnsi" w:cstheme="majorHAnsi"/>
          <w:i/>
          <w:iCs/>
          <w:sz w:val="28"/>
          <w:szCs w:val="28"/>
          <w:lang w:val="vi-VN"/>
        </w:rPr>
        <w:t xml:space="preserve"> </w:t>
      </w:r>
      <w:r w:rsidR="00B143F7" w:rsidRPr="00EC1429">
        <w:rPr>
          <w:rFonts w:asciiTheme="majorHAnsi" w:hAnsiTheme="majorHAnsi" w:cstheme="majorHAnsi"/>
          <w:i/>
          <w:iCs/>
          <w:sz w:val="28"/>
          <w:szCs w:val="28"/>
        </w:rPr>
        <w:t xml:space="preserve">và Báo cáo số …./BC-SCT </w:t>
      </w:r>
      <w:r w:rsidR="00B143F7" w:rsidRPr="00EC1429">
        <w:rPr>
          <w:rFonts w:asciiTheme="majorHAnsi" w:hAnsiTheme="majorHAnsi" w:cstheme="majorHAnsi"/>
          <w:i/>
          <w:iCs/>
          <w:spacing w:val="-6"/>
          <w:sz w:val="28"/>
          <w:szCs w:val="28"/>
        </w:rPr>
        <w:t xml:space="preserve">ngày …. tháng 6 năm 2024; </w:t>
      </w:r>
      <w:r w:rsidR="00265BA4" w:rsidRPr="00EC1429">
        <w:rPr>
          <w:rFonts w:asciiTheme="majorHAnsi" w:hAnsiTheme="majorHAnsi" w:cstheme="majorHAnsi"/>
          <w:i/>
          <w:iCs/>
          <w:spacing w:val="-6"/>
          <w:sz w:val="28"/>
          <w:szCs w:val="28"/>
          <w:lang w:val="vi-VN"/>
        </w:rPr>
        <w:t xml:space="preserve">Báo cáo số </w:t>
      </w:r>
      <w:r w:rsidR="000F3CE1" w:rsidRPr="00EC1429">
        <w:rPr>
          <w:rFonts w:asciiTheme="majorHAnsi" w:hAnsiTheme="majorHAnsi" w:cstheme="majorHAnsi"/>
          <w:i/>
          <w:iCs/>
          <w:spacing w:val="-6"/>
          <w:sz w:val="28"/>
          <w:szCs w:val="28"/>
          <w:lang w:val="vi-VN"/>
        </w:rPr>
        <w:t>….</w:t>
      </w:r>
      <w:r w:rsidR="00265BA4" w:rsidRPr="00EC1429">
        <w:rPr>
          <w:rFonts w:asciiTheme="majorHAnsi" w:hAnsiTheme="majorHAnsi" w:cstheme="majorHAnsi"/>
          <w:i/>
          <w:iCs/>
          <w:spacing w:val="-6"/>
          <w:sz w:val="28"/>
          <w:szCs w:val="28"/>
          <w:lang w:val="vi-VN"/>
        </w:rPr>
        <w:t xml:space="preserve">/BC-STP ngày </w:t>
      </w:r>
      <w:r w:rsidR="000F3CE1" w:rsidRPr="00EC1429">
        <w:rPr>
          <w:rFonts w:asciiTheme="majorHAnsi" w:hAnsiTheme="majorHAnsi" w:cstheme="majorHAnsi"/>
          <w:i/>
          <w:iCs/>
          <w:spacing w:val="-6"/>
          <w:sz w:val="28"/>
          <w:szCs w:val="28"/>
          <w:lang w:val="vi-VN"/>
        </w:rPr>
        <w:t>…</w:t>
      </w:r>
      <w:r w:rsidR="00096C8B" w:rsidRPr="00EC1429">
        <w:rPr>
          <w:rFonts w:asciiTheme="majorHAnsi" w:hAnsiTheme="majorHAnsi" w:cstheme="majorHAnsi"/>
          <w:i/>
          <w:iCs/>
          <w:spacing w:val="-6"/>
          <w:sz w:val="28"/>
          <w:szCs w:val="28"/>
          <w:lang w:val="vi-VN"/>
        </w:rPr>
        <w:t xml:space="preserve"> tháng </w:t>
      </w:r>
      <w:r w:rsidR="000F3CE1" w:rsidRPr="00EC1429">
        <w:rPr>
          <w:rFonts w:asciiTheme="majorHAnsi" w:hAnsiTheme="majorHAnsi" w:cstheme="majorHAnsi"/>
          <w:i/>
          <w:iCs/>
          <w:spacing w:val="-6"/>
          <w:sz w:val="28"/>
          <w:szCs w:val="28"/>
          <w:lang w:val="vi-VN"/>
        </w:rPr>
        <w:t>6</w:t>
      </w:r>
      <w:r w:rsidR="00096C8B" w:rsidRPr="00EC1429">
        <w:rPr>
          <w:rFonts w:asciiTheme="majorHAnsi" w:hAnsiTheme="majorHAnsi" w:cstheme="majorHAnsi"/>
          <w:i/>
          <w:iCs/>
          <w:spacing w:val="-6"/>
          <w:sz w:val="28"/>
          <w:szCs w:val="28"/>
          <w:lang w:val="vi-VN"/>
        </w:rPr>
        <w:t xml:space="preserve"> năm </w:t>
      </w:r>
      <w:r w:rsidR="00265BA4" w:rsidRPr="00EC1429">
        <w:rPr>
          <w:rFonts w:asciiTheme="majorHAnsi" w:hAnsiTheme="majorHAnsi" w:cstheme="majorHAnsi"/>
          <w:i/>
          <w:iCs/>
          <w:spacing w:val="-6"/>
          <w:sz w:val="28"/>
          <w:szCs w:val="28"/>
          <w:lang w:val="vi-VN"/>
        </w:rPr>
        <w:t>202</w:t>
      </w:r>
      <w:r w:rsidR="000F3CE1" w:rsidRPr="00EC1429">
        <w:rPr>
          <w:rFonts w:asciiTheme="majorHAnsi" w:hAnsiTheme="majorHAnsi" w:cstheme="majorHAnsi"/>
          <w:i/>
          <w:iCs/>
          <w:spacing w:val="-6"/>
          <w:sz w:val="28"/>
          <w:szCs w:val="28"/>
          <w:lang w:val="vi-VN"/>
        </w:rPr>
        <w:t>4</w:t>
      </w:r>
      <w:r w:rsidR="00265BA4" w:rsidRPr="00EC1429">
        <w:rPr>
          <w:rFonts w:asciiTheme="majorHAnsi" w:hAnsiTheme="majorHAnsi" w:cstheme="majorHAnsi"/>
          <w:i/>
          <w:iCs/>
          <w:sz w:val="28"/>
          <w:szCs w:val="28"/>
          <w:lang w:val="vi-VN"/>
        </w:rPr>
        <w:t xml:space="preserve"> của Sở Tư pháp</w:t>
      </w:r>
      <w:r w:rsidR="00096C8B" w:rsidRPr="00EC1429">
        <w:rPr>
          <w:rFonts w:asciiTheme="majorHAnsi" w:hAnsiTheme="majorHAnsi" w:cstheme="majorHAnsi"/>
          <w:i/>
          <w:iCs/>
          <w:sz w:val="28"/>
          <w:szCs w:val="28"/>
          <w:lang w:val="vi-VN"/>
        </w:rPr>
        <w:t xml:space="preserve"> </w:t>
      </w:r>
      <w:r w:rsidR="00265BA4" w:rsidRPr="00EC1429">
        <w:rPr>
          <w:rFonts w:asciiTheme="majorHAnsi" w:hAnsiTheme="majorHAnsi" w:cstheme="majorHAnsi"/>
          <w:i/>
          <w:iCs/>
          <w:sz w:val="28"/>
          <w:szCs w:val="28"/>
          <w:lang w:val="vi-VN"/>
        </w:rPr>
        <w:t>thẩm định dự thảo văn bản quy phạm pháp luật</w:t>
      </w:r>
      <w:r w:rsidRPr="00EC1429">
        <w:rPr>
          <w:rFonts w:asciiTheme="majorHAnsi" w:hAnsiTheme="majorHAnsi" w:cstheme="majorHAnsi"/>
          <w:i/>
          <w:iCs/>
          <w:sz w:val="28"/>
          <w:szCs w:val="28"/>
          <w:lang w:val="vi-VN"/>
        </w:rPr>
        <w:t>.</w:t>
      </w:r>
    </w:p>
    <w:p w14:paraId="788CFD10" w14:textId="77777777" w:rsidR="00645EF8" w:rsidRPr="00B143F7" w:rsidRDefault="00645EF8" w:rsidP="00B143F7">
      <w:pPr>
        <w:spacing w:before="240" w:after="240" w:line="360" w:lineRule="exact"/>
        <w:jc w:val="center"/>
        <w:rPr>
          <w:b/>
          <w:bCs/>
          <w:sz w:val="28"/>
          <w:szCs w:val="26"/>
          <w:lang w:val="vi-VN"/>
        </w:rPr>
      </w:pPr>
      <w:r w:rsidRPr="00B143F7">
        <w:rPr>
          <w:b/>
          <w:bCs/>
          <w:sz w:val="28"/>
          <w:szCs w:val="26"/>
          <w:lang w:val="vi-VN"/>
        </w:rPr>
        <w:t>QUYẾT ĐỊNH:</w:t>
      </w:r>
    </w:p>
    <w:p w14:paraId="4A638D55" w14:textId="6C851BBE" w:rsidR="000D02B1" w:rsidRPr="007111A0" w:rsidRDefault="00645EF8" w:rsidP="00B143F7">
      <w:pPr>
        <w:spacing w:before="120" w:after="120" w:line="360" w:lineRule="exact"/>
        <w:ind w:firstLine="567"/>
        <w:jc w:val="both"/>
        <w:rPr>
          <w:spacing w:val="-4"/>
          <w:sz w:val="28"/>
          <w:szCs w:val="28"/>
          <w:lang w:val="vi-VN"/>
        </w:rPr>
      </w:pPr>
      <w:bookmarkStart w:id="3" w:name="dieu_1"/>
      <w:r w:rsidRPr="00096C8B">
        <w:rPr>
          <w:b/>
          <w:bCs/>
          <w:spacing w:val="-4"/>
          <w:sz w:val="28"/>
          <w:szCs w:val="28"/>
          <w:lang w:val="vi-VN"/>
        </w:rPr>
        <w:t>Điều 1.</w:t>
      </w:r>
      <w:bookmarkEnd w:id="3"/>
      <w:r w:rsidRPr="00096C8B">
        <w:rPr>
          <w:spacing w:val="-4"/>
          <w:sz w:val="28"/>
          <w:szCs w:val="28"/>
          <w:lang w:val="vi-VN"/>
        </w:rPr>
        <w:t xml:space="preserve"> </w:t>
      </w:r>
      <w:bookmarkStart w:id="4" w:name="dieu_2"/>
      <w:r w:rsidR="000D02B1" w:rsidRPr="007111A0">
        <w:rPr>
          <w:spacing w:val="-4"/>
          <w:sz w:val="28"/>
          <w:szCs w:val="28"/>
          <w:lang w:val="vi-VN"/>
        </w:rPr>
        <w:t xml:space="preserve">Bãi bỏ toàn bộ </w:t>
      </w:r>
      <w:r w:rsidR="000F3CE1" w:rsidRPr="007111A0">
        <w:rPr>
          <w:spacing w:val="-2"/>
          <w:sz w:val="28"/>
          <w:szCs w:val="28"/>
          <w:lang w:val="vi-VN"/>
        </w:rPr>
        <w:t>Quyết định 17/2014/QĐ-UBND ngày 16 tháng 6  năm 2014 của Ủy ban nhân dân tỉnh Thái Nguyên ban hành Quy trình chuyển đổi mô hình tổ chức kinh doanh, khai thác và quản lý chợ trên địa bàn tỉnh Thái Nguyên.</w:t>
      </w:r>
    </w:p>
    <w:p w14:paraId="36E6996A" w14:textId="04D7F413" w:rsidR="00645EF8" w:rsidRPr="007111A0" w:rsidRDefault="00645EF8" w:rsidP="00B143F7">
      <w:pPr>
        <w:spacing w:before="120" w:after="120" w:line="360" w:lineRule="exact"/>
        <w:ind w:firstLine="567"/>
        <w:jc w:val="both"/>
        <w:rPr>
          <w:sz w:val="28"/>
          <w:szCs w:val="28"/>
          <w:lang w:val="vi-VN"/>
        </w:rPr>
      </w:pPr>
      <w:r w:rsidRPr="00CE1C53">
        <w:rPr>
          <w:b/>
          <w:bCs/>
          <w:sz w:val="28"/>
          <w:szCs w:val="28"/>
          <w:lang w:val="vi-VN"/>
        </w:rPr>
        <w:t>Điều 2.</w:t>
      </w:r>
      <w:bookmarkEnd w:id="4"/>
      <w:r w:rsidRPr="00CE1C53">
        <w:rPr>
          <w:sz w:val="28"/>
          <w:szCs w:val="28"/>
          <w:lang w:val="vi-VN"/>
        </w:rPr>
        <w:t xml:space="preserve"> </w:t>
      </w:r>
      <w:bookmarkStart w:id="5" w:name="dieu_2_name"/>
      <w:r w:rsidRPr="00CE1C53">
        <w:rPr>
          <w:sz w:val="28"/>
          <w:szCs w:val="28"/>
          <w:lang w:val="vi-VN"/>
        </w:rPr>
        <w:t xml:space="preserve">Quyết định này có hiệu lực từ ngày </w:t>
      </w:r>
      <w:r w:rsidR="000F3CE1" w:rsidRPr="007111A0">
        <w:rPr>
          <w:sz w:val="28"/>
          <w:szCs w:val="28"/>
          <w:lang w:val="vi-VN"/>
        </w:rPr>
        <w:t>…..</w:t>
      </w:r>
      <w:r w:rsidR="00E7117A" w:rsidRPr="007111A0">
        <w:rPr>
          <w:sz w:val="28"/>
          <w:szCs w:val="28"/>
          <w:lang w:val="vi-VN"/>
        </w:rPr>
        <w:t xml:space="preserve"> tháng </w:t>
      </w:r>
      <w:bookmarkStart w:id="6" w:name="dieu_3"/>
      <w:bookmarkEnd w:id="5"/>
      <w:r w:rsidR="000F3CE1" w:rsidRPr="007111A0">
        <w:rPr>
          <w:sz w:val="28"/>
          <w:szCs w:val="28"/>
          <w:lang w:val="vi-VN"/>
        </w:rPr>
        <w:t>…..</w:t>
      </w:r>
      <w:r w:rsidR="00E7117A" w:rsidRPr="007111A0">
        <w:rPr>
          <w:sz w:val="28"/>
          <w:szCs w:val="28"/>
          <w:lang w:val="vi-VN"/>
        </w:rPr>
        <w:t xml:space="preserve"> năm </w:t>
      </w:r>
      <w:r w:rsidRPr="007111A0">
        <w:rPr>
          <w:sz w:val="28"/>
          <w:szCs w:val="28"/>
          <w:lang w:val="vi-VN"/>
        </w:rPr>
        <w:t>202</w:t>
      </w:r>
      <w:r w:rsidR="002C6D45" w:rsidRPr="007111A0">
        <w:rPr>
          <w:sz w:val="28"/>
          <w:szCs w:val="28"/>
          <w:lang w:val="vi-VN"/>
        </w:rPr>
        <w:t>4</w:t>
      </w:r>
    </w:p>
    <w:p w14:paraId="7A9A147F" w14:textId="65BE89D5" w:rsidR="000F3CE1" w:rsidRPr="007111A0" w:rsidRDefault="000F3CE1" w:rsidP="00B143F7">
      <w:pPr>
        <w:spacing w:before="120" w:after="120" w:line="360" w:lineRule="exact"/>
        <w:ind w:firstLine="567"/>
        <w:jc w:val="both"/>
        <w:rPr>
          <w:spacing w:val="-2"/>
          <w:sz w:val="28"/>
          <w:szCs w:val="28"/>
          <w:lang w:val="vi-VN"/>
        </w:rPr>
      </w:pPr>
      <w:r w:rsidRPr="007111A0">
        <w:rPr>
          <w:b/>
          <w:spacing w:val="-2"/>
          <w:sz w:val="28"/>
          <w:szCs w:val="28"/>
          <w:lang w:val="vi-VN"/>
        </w:rPr>
        <w:lastRenderedPageBreak/>
        <w:t>Điều 3.</w:t>
      </w:r>
      <w:r w:rsidRPr="007111A0">
        <w:rPr>
          <w:spacing w:val="-2"/>
          <w:sz w:val="28"/>
          <w:szCs w:val="28"/>
          <w:lang w:val="vi-VN"/>
        </w:rPr>
        <w:t xml:space="preserve"> Chánh Văn phòng UBND tỉnh; Thủ trưởng các </w:t>
      </w:r>
      <w:r w:rsidR="000E2493">
        <w:rPr>
          <w:spacing w:val="-2"/>
          <w:sz w:val="28"/>
          <w:szCs w:val="28"/>
        </w:rPr>
        <w:t>S</w:t>
      </w:r>
      <w:r w:rsidRPr="007111A0">
        <w:rPr>
          <w:spacing w:val="-2"/>
          <w:sz w:val="28"/>
          <w:szCs w:val="28"/>
          <w:lang w:val="vi-VN"/>
        </w:rPr>
        <w:t>ở, ban, ngành; Chủ tịch UBND các huyện, thành phố và các tổ chức, cá nhân có liên quan chịu trách nhiệm thi hành Quyết định này./.</w:t>
      </w:r>
    </w:p>
    <w:tbl>
      <w:tblPr>
        <w:tblW w:w="0" w:type="auto"/>
        <w:tblInd w:w="108" w:type="dxa"/>
        <w:tblLook w:val="04A0" w:firstRow="1" w:lastRow="0" w:firstColumn="1" w:lastColumn="0" w:noHBand="0" w:noVBand="1"/>
      </w:tblPr>
      <w:tblGrid>
        <w:gridCol w:w="4536"/>
        <w:gridCol w:w="4536"/>
      </w:tblGrid>
      <w:tr w:rsidR="00645EF8" w:rsidRPr="00B416D0" w14:paraId="028FEC44" w14:textId="77777777" w:rsidTr="00B21A8E">
        <w:tc>
          <w:tcPr>
            <w:tcW w:w="4536" w:type="dxa"/>
          </w:tcPr>
          <w:p w14:paraId="136451C8" w14:textId="77777777" w:rsidR="00645EF8" w:rsidRPr="007111A0" w:rsidRDefault="00645EF8" w:rsidP="009938E0">
            <w:pPr>
              <w:ind w:hanging="108"/>
              <w:jc w:val="both"/>
              <w:textAlignment w:val="baseline"/>
              <w:rPr>
                <w:b/>
                <w:i/>
                <w:szCs w:val="28"/>
                <w:lang w:val="vi-VN"/>
              </w:rPr>
            </w:pPr>
            <w:bookmarkStart w:id="7" w:name="dieu_3_name"/>
            <w:bookmarkEnd w:id="6"/>
            <w:r w:rsidRPr="007111A0">
              <w:rPr>
                <w:b/>
                <w:i/>
                <w:szCs w:val="28"/>
                <w:lang w:val="vi-VN"/>
              </w:rPr>
              <w:t>Nơi nhận:</w:t>
            </w:r>
          </w:p>
          <w:p w14:paraId="0BB60EA5" w14:textId="157E7121" w:rsidR="00645EF8" w:rsidRPr="007111A0" w:rsidRDefault="000F3CE1" w:rsidP="009938E0">
            <w:pPr>
              <w:ind w:hanging="108"/>
              <w:jc w:val="both"/>
              <w:textAlignment w:val="baseline"/>
              <w:rPr>
                <w:sz w:val="22"/>
                <w:szCs w:val="22"/>
                <w:lang w:val="vi-VN"/>
              </w:rPr>
            </w:pPr>
            <w:r w:rsidRPr="007111A0">
              <w:rPr>
                <w:sz w:val="22"/>
                <w:szCs w:val="22"/>
                <w:lang w:val="vi-VN"/>
              </w:rPr>
              <w:t>- Bộ Công Thương</w:t>
            </w:r>
            <w:r w:rsidR="00645EF8" w:rsidRPr="007111A0">
              <w:rPr>
                <w:sz w:val="22"/>
                <w:szCs w:val="22"/>
                <w:lang w:val="vi-VN"/>
              </w:rPr>
              <w:t>;</w:t>
            </w:r>
          </w:p>
          <w:p w14:paraId="145ED285" w14:textId="54954BE6" w:rsidR="00D57D53" w:rsidRPr="007111A0" w:rsidRDefault="00D57D53" w:rsidP="009938E0">
            <w:pPr>
              <w:ind w:hanging="108"/>
              <w:jc w:val="both"/>
              <w:textAlignment w:val="baseline"/>
              <w:rPr>
                <w:sz w:val="22"/>
                <w:szCs w:val="22"/>
                <w:lang w:val="vi-VN"/>
              </w:rPr>
            </w:pPr>
            <w:r w:rsidRPr="007111A0">
              <w:rPr>
                <w:sz w:val="22"/>
                <w:szCs w:val="22"/>
                <w:lang w:val="vi-VN"/>
              </w:rPr>
              <w:t xml:space="preserve">- </w:t>
            </w:r>
            <w:r w:rsidR="002C6D45" w:rsidRPr="007111A0">
              <w:rPr>
                <w:sz w:val="22"/>
                <w:szCs w:val="22"/>
                <w:lang w:val="vi-VN"/>
              </w:rPr>
              <w:t xml:space="preserve">Cục Kiểm tra </w:t>
            </w:r>
            <w:r w:rsidR="007E20FD" w:rsidRPr="007111A0">
              <w:rPr>
                <w:sz w:val="22"/>
                <w:szCs w:val="22"/>
                <w:lang w:val="vi-VN"/>
              </w:rPr>
              <w:t>VBQPPL</w:t>
            </w:r>
            <w:r w:rsidR="002C6D45" w:rsidRPr="007111A0">
              <w:rPr>
                <w:sz w:val="22"/>
                <w:szCs w:val="22"/>
                <w:lang w:val="vi-VN"/>
              </w:rPr>
              <w:t xml:space="preserve">, </w:t>
            </w:r>
            <w:r w:rsidRPr="007111A0">
              <w:rPr>
                <w:sz w:val="22"/>
                <w:szCs w:val="22"/>
                <w:lang w:val="vi-VN"/>
              </w:rPr>
              <w:t>Bộ Tư pháp;</w:t>
            </w:r>
          </w:p>
          <w:p w14:paraId="316A4030" w14:textId="324D516D" w:rsidR="00C62915" w:rsidRPr="007111A0" w:rsidRDefault="00645EF8" w:rsidP="009938E0">
            <w:pPr>
              <w:ind w:hanging="108"/>
              <w:jc w:val="both"/>
              <w:textAlignment w:val="baseline"/>
              <w:rPr>
                <w:sz w:val="22"/>
                <w:szCs w:val="22"/>
                <w:lang w:val="vi-VN"/>
              </w:rPr>
            </w:pPr>
            <w:r w:rsidRPr="007111A0">
              <w:rPr>
                <w:sz w:val="22"/>
                <w:szCs w:val="22"/>
                <w:lang w:val="vi-VN"/>
              </w:rPr>
              <w:t xml:space="preserve">- </w:t>
            </w:r>
            <w:r w:rsidR="00365A18" w:rsidRPr="007111A0">
              <w:rPr>
                <w:sz w:val="22"/>
                <w:szCs w:val="22"/>
                <w:lang w:val="vi-VN"/>
              </w:rPr>
              <w:t>TT</w:t>
            </w:r>
            <w:r w:rsidR="009938E0" w:rsidRPr="007111A0">
              <w:rPr>
                <w:sz w:val="22"/>
                <w:szCs w:val="22"/>
                <w:lang w:val="vi-VN"/>
              </w:rPr>
              <w:t xml:space="preserve"> Tỉnh ủy,</w:t>
            </w:r>
            <w:r w:rsidR="00365A18" w:rsidRPr="007111A0">
              <w:rPr>
                <w:sz w:val="22"/>
                <w:szCs w:val="22"/>
                <w:lang w:val="vi-VN"/>
              </w:rPr>
              <w:t xml:space="preserve"> TT</w:t>
            </w:r>
            <w:r w:rsidR="009938E0" w:rsidRPr="007111A0">
              <w:rPr>
                <w:sz w:val="22"/>
                <w:szCs w:val="22"/>
                <w:lang w:val="vi-VN"/>
              </w:rPr>
              <w:t xml:space="preserve"> HĐND tỉnh,</w:t>
            </w:r>
            <w:r w:rsidRPr="007111A0">
              <w:rPr>
                <w:sz w:val="22"/>
                <w:szCs w:val="22"/>
                <w:lang w:val="vi-VN"/>
              </w:rPr>
              <w:t xml:space="preserve"> </w:t>
            </w:r>
            <w:r w:rsidR="00C62915" w:rsidRPr="007111A0">
              <w:rPr>
                <w:sz w:val="22"/>
                <w:szCs w:val="22"/>
                <w:lang w:val="vi-VN"/>
              </w:rPr>
              <w:t>Đoàn ĐBQH tỉnh;</w:t>
            </w:r>
          </w:p>
          <w:p w14:paraId="32AE6F39" w14:textId="77777777" w:rsidR="00645EF8" w:rsidRPr="007111A0" w:rsidRDefault="00645EF8" w:rsidP="009938E0">
            <w:pPr>
              <w:ind w:hanging="108"/>
              <w:jc w:val="both"/>
              <w:textAlignment w:val="baseline"/>
              <w:rPr>
                <w:sz w:val="22"/>
                <w:szCs w:val="22"/>
                <w:lang w:val="vi-VN"/>
              </w:rPr>
            </w:pPr>
            <w:r w:rsidRPr="007111A0">
              <w:rPr>
                <w:sz w:val="22"/>
                <w:szCs w:val="22"/>
                <w:lang w:val="vi-VN"/>
              </w:rPr>
              <w:t xml:space="preserve">- Chủ tịch và các PCT UBND tỉnh; </w:t>
            </w:r>
          </w:p>
          <w:p w14:paraId="0A715E59" w14:textId="6839E6C8" w:rsidR="00645EF8" w:rsidRPr="007111A0" w:rsidRDefault="00645EF8" w:rsidP="009938E0">
            <w:pPr>
              <w:ind w:hanging="108"/>
              <w:jc w:val="both"/>
              <w:textAlignment w:val="baseline"/>
              <w:rPr>
                <w:sz w:val="22"/>
                <w:szCs w:val="22"/>
                <w:lang w:val="vi-VN"/>
              </w:rPr>
            </w:pPr>
            <w:r w:rsidRPr="007111A0">
              <w:rPr>
                <w:sz w:val="22"/>
                <w:szCs w:val="22"/>
                <w:lang w:val="vi-VN"/>
              </w:rPr>
              <w:t xml:space="preserve">- Ủy ban </w:t>
            </w:r>
            <w:r w:rsidR="00C62915" w:rsidRPr="007111A0">
              <w:rPr>
                <w:sz w:val="22"/>
                <w:szCs w:val="22"/>
                <w:lang w:val="vi-VN"/>
              </w:rPr>
              <w:t>MTTQ</w:t>
            </w:r>
            <w:r w:rsidRPr="007111A0">
              <w:rPr>
                <w:sz w:val="22"/>
                <w:szCs w:val="22"/>
                <w:lang w:val="vi-VN"/>
              </w:rPr>
              <w:t xml:space="preserve"> tỉnh; </w:t>
            </w:r>
          </w:p>
          <w:p w14:paraId="4F4D44CE" w14:textId="14A755BF" w:rsidR="00D57D53" w:rsidRPr="007111A0" w:rsidRDefault="00D57D53" w:rsidP="009938E0">
            <w:pPr>
              <w:ind w:hanging="108"/>
              <w:jc w:val="both"/>
              <w:textAlignment w:val="baseline"/>
              <w:rPr>
                <w:sz w:val="22"/>
                <w:szCs w:val="22"/>
                <w:lang w:val="vi-VN"/>
              </w:rPr>
            </w:pPr>
            <w:r w:rsidRPr="007111A0">
              <w:rPr>
                <w:sz w:val="22"/>
                <w:szCs w:val="22"/>
                <w:lang w:val="vi-VN"/>
              </w:rPr>
              <w:t xml:space="preserve">- Các sở, </w:t>
            </w:r>
            <w:r w:rsidR="00C650A9">
              <w:rPr>
                <w:sz w:val="22"/>
                <w:szCs w:val="22"/>
                <w:lang w:val="vi-VN"/>
              </w:rPr>
              <w:t>ban, ngành</w:t>
            </w:r>
            <w:r w:rsidR="002C6D45" w:rsidRPr="007111A0">
              <w:rPr>
                <w:sz w:val="22"/>
                <w:szCs w:val="22"/>
                <w:lang w:val="vi-VN"/>
              </w:rPr>
              <w:t xml:space="preserve"> </w:t>
            </w:r>
            <w:r w:rsidR="00096C8B" w:rsidRPr="007111A0">
              <w:rPr>
                <w:sz w:val="22"/>
                <w:szCs w:val="22"/>
                <w:lang w:val="vi-VN"/>
              </w:rPr>
              <w:t xml:space="preserve">thuộc </w:t>
            </w:r>
            <w:r w:rsidR="002C6D45" w:rsidRPr="007111A0">
              <w:rPr>
                <w:sz w:val="22"/>
                <w:szCs w:val="22"/>
                <w:lang w:val="vi-VN"/>
              </w:rPr>
              <w:t>tỉnh</w:t>
            </w:r>
            <w:r w:rsidRPr="007111A0">
              <w:rPr>
                <w:sz w:val="22"/>
                <w:szCs w:val="22"/>
                <w:lang w:val="vi-VN"/>
              </w:rPr>
              <w:t>;</w:t>
            </w:r>
          </w:p>
          <w:p w14:paraId="4E3CDEF3" w14:textId="76386DFE" w:rsidR="00C62915" w:rsidRPr="007111A0" w:rsidRDefault="00C62915" w:rsidP="009938E0">
            <w:pPr>
              <w:ind w:hanging="108"/>
              <w:jc w:val="both"/>
              <w:textAlignment w:val="baseline"/>
              <w:rPr>
                <w:sz w:val="22"/>
                <w:szCs w:val="22"/>
                <w:lang w:val="vi-VN"/>
              </w:rPr>
            </w:pPr>
            <w:r w:rsidRPr="007111A0">
              <w:rPr>
                <w:sz w:val="22"/>
                <w:szCs w:val="22"/>
                <w:lang w:val="vi-VN"/>
              </w:rPr>
              <w:t>- UBND các huyện, thành phố;</w:t>
            </w:r>
          </w:p>
          <w:p w14:paraId="054840C8" w14:textId="562D41A8" w:rsidR="00D57D53" w:rsidRPr="002F7F91" w:rsidRDefault="009938E0" w:rsidP="009938E0">
            <w:pPr>
              <w:ind w:hanging="108"/>
              <w:jc w:val="both"/>
              <w:textAlignment w:val="baseline"/>
              <w:rPr>
                <w:sz w:val="22"/>
                <w:szCs w:val="22"/>
              </w:rPr>
            </w:pPr>
            <w:r>
              <w:rPr>
                <w:sz w:val="22"/>
                <w:szCs w:val="22"/>
              </w:rPr>
              <w:t>- Đài PT-TH tỉnh,</w:t>
            </w:r>
            <w:r w:rsidR="00C62915" w:rsidRPr="002F7F91">
              <w:rPr>
                <w:sz w:val="22"/>
                <w:szCs w:val="22"/>
              </w:rPr>
              <w:t xml:space="preserve"> Báo </w:t>
            </w:r>
            <w:r w:rsidR="002C6D45" w:rsidRPr="002F7F91">
              <w:rPr>
                <w:sz w:val="22"/>
                <w:szCs w:val="22"/>
              </w:rPr>
              <w:t>TN</w:t>
            </w:r>
            <w:r w:rsidR="00C62915" w:rsidRPr="002F7F91">
              <w:rPr>
                <w:sz w:val="22"/>
                <w:szCs w:val="22"/>
              </w:rPr>
              <w:t>;</w:t>
            </w:r>
          </w:p>
          <w:p w14:paraId="0289E9E0" w14:textId="3BD82DAA" w:rsidR="00C62915" w:rsidRPr="002F7F91" w:rsidRDefault="00C62915" w:rsidP="009938E0">
            <w:pPr>
              <w:ind w:hanging="108"/>
              <w:jc w:val="both"/>
              <w:textAlignment w:val="baseline"/>
              <w:rPr>
                <w:sz w:val="22"/>
                <w:szCs w:val="22"/>
              </w:rPr>
            </w:pPr>
            <w:r w:rsidRPr="002F7F91">
              <w:rPr>
                <w:sz w:val="22"/>
                <w:szCs w:val="22"/>
              </w:rPr>
              <w:t>- Trung tâm Thông tin tỉnh;</w:t>
            </w:r>
          </w:p>
          <w:p w14:paraId="076F43E5" w14:textId="77777777" w:rsidR="00C62915" w:rsidRPr="002F7F91" w:rsidRDefault="00C62915" w:rsidP="009938E0">
            <w:pPr>
              <w:ind w:hanging="108"/>
              <w:jc w:val="both"/>
              <w:textAlignment w:val="baseline"/>
              <w:rPr>
                <w:sz w:val="22"/>
                <w:szCs w:val="22"/>
              </w:rPr>
            </w:pPr>
            <w:r w:rsidRPr="002F7F91">
              <w:rPr>
                <w:sz w:val="22"/>
                <w:szCs w:val="22"/>
              </w:rPr>
              <w:t xml:space="preserve">- Lãnh đạo VP UBND tỉnh; </w:t>
            </w:r>
          </w:p>
          <w:p w14:paraId="78FA6665" w14:textId="7432B440" w:rsidR="00645EF8" w:rsidRPr="00FB2350" w:rsidRDefault="00645EF8" w:rsidP="00FB2350">
            <w:pPr>
              <w:ind w:hanging="108"/>
              <w:jc w:val="both"/>
              <w:textAlignment w:val="baseline"/>
              <w:rPr>
                <w:sz w:val="22"/>
                <w:szCs w:val="22"/>
              </w:rPr>
            </w:pPr>
            <w:r w:rsidRPr="002F7F91">
              <w:rPr>
                <w:sz w:val="22"/>
                <w:szCs w:val="22"/>
              </w:rPr>
              <w:t xml:space="preserve">- Lưu: VT, </w:t>
            </w:r>
            <w:r w:rsidR="003675EC" w:rsidRPr="002F7F91">
              <w:rPr>
                <w:sz w:val="22"/>
                <w:szCs w:val="22"/>
              </w:rPr>
              <w:t>CNNXD.</w:t>
            </w:r>
          </w:p>
        </w:tc>
        <w:tc>
          <w:tcPr>
            <w:tcW w:w="4536" w:type="dxa"/>
          </w:tcPr>
          <w:p w14:paraId="39372787" w14:textId="77777777" w:rsidR="00645EF8" w:rsidRPr="00B416D0" w:rsidRDefault="00645EF8" w:rsidP="009938E0">
            <w:pPr>
              <w:jc w:val="center"/>
              <w:textAlignment w:val="baseline"/>
              <w:rPr>
                <w:b/>
                <w:sz w:val="28"/>
                <w:szCs w:val="28"/>
              </w:rPr>
            </w:pPr>
            <w:r w:rsidRPr="00B416D0">
              <w:rPr>
                <w:b/>
                <w:sz w:val="28"/>
                <w:szCs w:val="28"/>
              </w:rPr>
              <w:t xml:space="preserve">TM. ỦY BAN NHÂN </w:t>
            </w:r>
            <w:r>
              <w:rPr>
                <w:b/>
                <w:sz w:val="28"/>
                <w:szCs w:val="28"/>
              </w:rPr>
              <w:t>D</w:t>
            </w:r>
            <w:r w:rsidRPr="00B416D0">
              <w:rPr>
                <w:b/>
                <w:sz w:val="28"/>
                <w:szCs w:val="28"/>
              </w:rPr>
              <w:t>ÂN</w:t>
            </w:r>
          </w:p>
          <w:p w14:paraId="13F4432F" w14:textId="03D14189" w:rsidR="00645EF8" w:rsidRDefault="009938E0" w:rsidP="009938E0">
            <w:pPr>
              <w:jc w:val="center"/>
              <w:textAlignment w:val="baseline"/>
              <w:rPr>
                <w:b/>
                <w:sz w:val="28"/>
                <w:szCs w:val="28"/>
              </w:rPr>
            </w:pPr>
            <w:r>
              <w:rPr>
                <w:b/>
                <w:sz w:val="28"/>
                <w:szCs w:val="28"/>
              </w:rPr>
              <w:t xml:space="preserve">KT. </w:t>
            </w:r>
            <w:r w:rsidR="00645EF8" w:rsidRPr="00B416D0">
              <w:rPr>
                <w:b/>
                <w:sz w:val="28"/>
                <w:szCs w:val="28"/>
              </w:rPr>
              <w:t>CHỦ TỊCH</w:t>
            </w:r>
          </w:p>
          <w:p w14:paraId="0DCBE4B0" w14:textId="6210E517" w:rsidR="009938E0" w:rsidRPr="00B416D0" w:rsidRDefault="009938E0" w:rsidP="009938E0">
            <w:pPr>
              <w:jc w:val="center"/>
              <w:textAlignment w:val="baseline"/>
              <w:rPr>
                <w:b/>
                <w:sz w:val="28"/>
                <w:szCs w:val="28"/>
              </w:rPr>
            </w:pPr>
            <w:r>
              <w:rPr>
                <w:b/>
                <w:sz w:val="28"/>
                <w:szCs w:val="28"/>
              </w:rPr>
              <w:t>PHÓ CHỦ TỊCH</w:t>
            </w:r>
          </w:p>
          <w:p w14:paraId="1CC20D16" w14:textId="77777777" w:rsidR="00645EF8" w:rsidRPr="00B416D0" w:rsidRDefault="00645EF8" w:rsidP="009938E0">
            <w:pPr>
              <w:jc w:val="center"/>
              <w:textAlignment w:val="baseline"/>
              <w:rPr>
                <w:b/>
                <w:sz w:val="28"/>
                <w:szCs w:val="28"/>
              </w:rPr>
            </w:pPr>
          </w:p>
          <w:p w14:paraId="5B7CC282" w14:textId="77777777" w:rsidR="00645EF8" w:rsidRDefault="00645EF8" w:rsidP="009938E0">
            <w:pPr>
              <w:jc w:val="center"/>
              <w:textAlignment w:val="baseline"/>
              <w:rPr>
                <w:b/>
                <w:sz w:val="28"/>
                <w:szCs w:val="28"/>
              </w:rPr>
            </w:pPr>
          </w:p>
          <w:p w14:paraId="3C1DD9DC" w14:textId="77777777" w:rsidR="009938E0" w:rsidRDefault="009938E0" w:rsidP="009938E0">
            <w:pPr>
              <w:jc w:val="center"/>
              <w:textAlignment w:val="baseline"/>
              <w:rPr>
                <w:b/>
                <w:sz w:val="28"/>
                <w:szCs w:val="28"/>
              </w:rPr>
            </w:pPr>
          </w:p>
          <w:p w14:paraId="6AD2A003" w14:textId="77777777" w:rsidR="009938E0" w:rsidRDefault="009938E0" w:rsidP="009938E0">
            <w:pPr>
              <w:jc w:val="center"/>
              <w:textAlignment w:val="baseline"/>
              <w:rPr>
                <w:b/>
                <w:sz w:val="28"/>
                <w:szCs w:val="28"/>
              </w:rPr>
            </w:pPr>
          </w:p>
          <w:p w14:paraId="5F0EDC46" w14:textId="77777777" w:rsidR="00C62915" w:rsidRDefault="00C62915" w:rsidP="009938E0">
            <w:pPr>
              <w:jc w:val="center"/>
              <w:textAlignment w:val="baseline"/>
              <w:rPr>
                <w:b/>
                <w:sz w:val="28"/>
                <w:szCs w:val="28"/>
              </w:rPr>
            </w:pPr>
          </w:p>
          <w:p w14:paraId="7494911D" w14:textId="460E7CCF" w:rsidR="00645EF8" w:rsidRPr="009938E0" w:rsidRDefault="009938E0" w:rsidP="009938E0">
            <w:pPr>
              <w:tabs>
                <w:tab w:val="left" w:pos="1575"/>
              </w:tabs>
              <w:jc w:val="center"/>
              <w:textAlignment w:val="baseline"/>
              <w:rPr>
                <w:b/>
                <w:sz w:val="28"/>
                <w:szCs w:val="28"/>
              </w:rPr>
            </w:pPr>
            <w:r>
              <w:rPr>
                <w:b/>
                <w:sz w:val="28"/>
                <w:szCs w:val="28"/>
              </w:rPr>
              <w:t>Lê Quang Tiến</w:t>
            </w:r>
          </w:p>
        </w:tc>
      </w:tr>
      <w:bookmarkEnd w:id="7"/>
    </w:tbl>
    <w:p w14:paraId="519BB997" w14:textId="77777777" w:rsidR="00BC75CC" w:rsidRDefault="00BC75CC" w:rsidP="001D30FE"/>
    <w:sectPr w:rsidR="00BC75CC" w:rsidSect="00B143F7">
      <w:headerReference w:type="default" r:id="rId8"/>
      <w:pgSz w:w="11906" w:h="16838" w:code="9"/>
      <w:pgMar w:top="1134" w:right="1134" w:bottom="1134" w:left="1701" w:header="51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A1534E" w14:textId="77777777" w:rsidR="005E02A6" w:rsidRDefault="005E02A6" w:rsidP="00096C8B">
      <w:r>
        <w:separator/>
      </w:r>
    </w:p>
  </w:endnote>
  <w:endnote w:type="continuationSeparator" w:id="0">
    <w:p w14:paraId="5BE03530" w14:textId="77777777" w:rsidR="005E02A6" w:rsidRDefault="005E02A6" w:rsidP="00096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30AC71" w14:textId="77777777" w:rsidR="005E02A6" w:rsidRDefault="005E02A6" w:rsidP="00096C8B">
      <w:r>
        <w:separator/>
      </w:r>
    </w:p>
  </w:footnote>
  <w:footnote w:type="continuationSeparator" w:id="0">
    <w:p w14:paraId="6128EFE8" w14:textId="77777777" w:rsidR="005E02A6" w:rsidRDefault="005E02A6" w:rsidP="00096C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0594476"/>
      <w:docPartObj>
        <w:docPartGallery w:val="Page Numbers (Top of Page)"/>
        <w:docPartUnique/>
      </w:docPartObj>
    </w:sdtPr>
    <w:sdtEndPr>
      <w:rPr>
        <w:noProof/>
      </w:rPr>
    </w:sdtEndPr>
    <w:sdtContent>
      <w:p w14:paraId="60EF88AB" w14:textId="1AA3E025" w:rsidR="00EC1429" w:rsidRDefault="00EC1429">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9B2D26D" w14:textId="77777777" w:rsidR="00EC1429" w:rsidRDefault="00EC14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7635C9"/>
    <w:multiLevelType w:val="hybridMultilevel"/>
    <w:tmpl w:val="11487EDC"/>
    <w:lvl w:ilvl="0" w:tplc="6736E2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EF8"/>
    <w:rsid w:val="000546E8"/>
    <w:rsid w:val="0007554C"/>
    <w:rsid w:val="00076E6D"/>
    <w:rsid w:val="00096C8B"/>
    <w:rsid w:val="000D02B1"/>
    <w:rsid w:val="000E2493"/>
    <w:rsid w:val="000F3CE1"/>
    <w:rsid w:val="001D30FE"/>
    <w:rsid w:val="00215786"/>
    <w:rsid w:val="00265BA4"/>
    <w:rsid w:val="002A24F1"/>
    <w:rsid w:val="002C6D45"/>
    <w:rsid w:val="002D16F0"/>
    <w:rsid w:val="002D67B7"/>
    <w:rsid w:val="002F7F91"/>
    <w:rsid w:val="00312385"/>
    <w:rsid w:val="003166CE"/>
    <w:rsid w:val="003223F7"/>
    <w:rsid w:val="00346E62"/>
    <w:rsid w:val="00365A18"/>
    <w:rsid w:val="003675EC"/>
    <w:rsid w:val="003C58A1"/>
    <w:rsid w:val="003E0C91"/>
    <w:rsid w:val="003E4542"/>
    <w:rsid w:val="00417C05"/>
    <w:rsid w:val="00436005"/>
    <w:rsid w:val="00471538"/>
    <w:rsid w:val="004D384F"/>
    <w:rsid w:val="0050319F"/>
    <w:rsid w:val="00520F68"/>
    <w:rsid w:val="0053345B"/>
    <w:rsid w:val="005669CF"/>
    <w:rsid w:val="005C6C58"/>
    <w:rsid w:val="005E02A6"/>
    <w:rsid w:val="00645EF8"/>
    <w:rsid w:val="006D2C2D"/>
    <w:rsid w:val="00700983"/>
    <w:rsid w:val="007111A0"/>
    <w:rsid w:val="007331D8"/>
    <w:rsid w:val="0076090E"/>
    <w:rsid w:val="00776267"/>
    <w:rsid w:val="00795502"/>
    <w:rsid w:val="007D698D"/>
    <w:rsid w:val="007E20FD"/>
    <w:rsid w:val="008160F3"/>
    <w:rsid w:val="008361AF"/>
    <w:rsid w:val="008A4AEF"/>
    <w:rsid w:val="008F7DC8"/>
    <w:rsid w:val="00914A12"/>
    <w:rsid w:val="009938E0"/>
    <w:rsid w:val="009A3592"/>
    <w:rsid w:val="009D45F1"/>
    <w:rsid w:val="009E60CE"/>
    <w:rsid w:val="00AE24A2"/>
    <w:rsid w:val="00B143F7"/>
    <w:rsid w:val="00BC563C"/>
    <w:rsid w:val="00BC75CC"/>
    <w:rsid w:val="00BD4B29"/>
    <w:rsid w:val="00BF4AE0"/>
    <w:rsid w:val="00C60DCB"/>
    <w:rsid w:val="00C62915"/>
    <w:rsid w:val="00C650A9"/>
    <w:rsid w:val="00CB5197"/>
    <w:rsid w:val="00CF0578"/>
    <w:rsid w:val="00D02BC7"/>
    <w:rsid w:val="00D44525"/>
    <w:rsid w:val="00D57D53"/>
    <w:rsid w:val="00E7117A"/>
    <w:rsid w:val="00EC1429"/>
    <w:rsid w:val="00EE7938"/>
    <w:rsid w:val="00F0606B"/>
    <w:rsid w:val="00F36637"/>
    <w:rsid w:val="00FB2350"/>
    <w:rsid w:val="00FF004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F0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kern w:val="2"/>
        <w:sz w:val="28"/>
        <w:szCs w:val="22"/>
        <w:lang w:val="vi-VN" w:eastAsia="en-US" w:bidi="ar-SA"/>
        <w14:ligatures w14:val="standardContextual"/>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EF8"/>
    <w:pPr>
      <w:spacing w:after="0" w:line="240" w:lineRule="auto"/>
      <w:jc w:val="left"/>
    </w:pPr>
    <w:rPr>
      <w:rFonts w:eastAsia="Times New Roman" w:cs="Times New Roman"/>
      <w:kern w:val="0"/>
      <w:sz w:val="24"/>
      <w:szCs w:val="24"/>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5EF8"/>
    <w:pPr>
      <w:ind w:left="720"/>
      <w:contextualSpacing/>
    </w:pPr>
  </w:style>
  <w:style w:type="paragraph" w:styleId="NormalWeb">
    <w:name w:val="Normal (Web)"/>
    <w:basedOn w:val="Normal"/>
    <w:uiPriority w:val="99"/>
    <w:semiHidden/>
    <w:unhideWhenUsed/>
    <w:rsid w:val="00365A18"/>
    <w:pPr>
      <w:spacing w:before="100" w:beforeAutospacing="1" w:after="100" w:afterAutospacing="1"/>
    </w:pPr>
    <w:rPr>
      <w:lang w:val="vi-VN" w:eastAsia="vi-VN"/>
    </w:rPr>
  </w:style>
  <w:style w:type="paragraph" w:styleId="Header">
    <w:name w:val="header"/>
    <w:basedOn w:val="Normal"/>
    <w:link w:val="HeaderChar"/>
    <w:uiPriority w:val="99"/>
    <w:unhideWhenUsed/>
    <w:rsid w:val="00096C8B"/>
    <w:pPr>
      <w:tabs>
        <w:tab w:val="center" w:pos="4680"/>
        <w:tab w:val="right" w:pos="9360"/>
      </w:tabs>
    </w:pPr>
  </w:style>
  <w:style w:type="character" w:customStyle="1" w:styleId="HeaderChar">
    <w:name w:val="Header Char"/>
    <w:basedOn w:val="DefaultParagraphFont"/>
    <w:link w:val="Header"/>
    <w:uiPriority w:val="99"/>
    <w:rsid w:val="00096C8B"/>
    <w:rPr>
      <w:rFonts w:eastAsia="Times New Roman" w:cs="Times New Roman"/>
      <w:kern w:val="0"/>
      <w:sz w:val="24"/>
      <w:szCs w:val="24"/>
      <w:lang w:val="en-US"/>
      <w14:ligatures w14:val="none"/>
    </w:rPr>
  </w:style>
  <w:style w:type="paragraph" w:styleId="Footer">
    <w:name w:val="footer"/>
    <w:basedOn w:val="Normal"/>
    <w:link w:val="FooterChar"/>
    <w:uiPriority w:val="99"/>
    <w:unhideWhenUsed/>
    <w:rsid w:val="00096C8B"/>
    <w:pPr>
      <w:tabs>
        <w:tab w:val="center" w:pos="4680"/>
        <w:tab w:val="right" w:pos="9360"/>
      </w:tabs>
    </w:pPr>
  </w:style>
  <w:style w:type="character" w:customStyle="1" w:styleId="FooterChar">
    <w:name w:val="Footer Char"/>
    <w:basedOn w:val="DefaultParagraphFont"/>
    <w:link w:val="Footer"/>
    <w:uiPriority w:val="99"/>
    <w:rsid w:val="00096C8B"/>
    <w:rPr>
      <w:rFonts w:eastAsia="Times New Roman" w:cs="Times New Roman"/>
      <w:kern w:val="0"/>
      <w:sz w:val="24"/>
      <w:szCs w:val="24"/>
      <w:lang w:val="en-US"/>
      <w14:ligatures w14:val="none"/>
    </w:rPr>
  </w:style>
  <w:style w:type="table" w:styleId="TableGrid">
    <w:name w:val="Table Grid"/>
    <w:basedOn w:val="TableNormal"/>
    <w:uiPriority w:val="39"/>
    <w:rsid w:val="005669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kern w:val="2"/>
        <w:sz w:val="28"/>
        <w:szCs w:val="22"/>
        <w:lang w:val="vi-VN" w:eastAsia="en-US" w:bidi="ar-SA"/>
        <w14:ligatures w14:val="standardContextual"/>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EF8"/>
    <w:pPr>
      <w:spacing w:after="0" w:line="240" w:lineRule="auto"/>
      <w:jc w:val="left"/>
    </w:pPr>
    <w:rPr>
      <w:rFonts w:eastAsia="Times New Roman" w:cs="Times New Roman"/>
      <w:kern w:val="0"/>
      <w:sz w:val="24"/>
      <w:szCs w:val="24"/>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5EF8"/>
    <w:pPr>
      <w:ind w:left="720"/>
      <w:contextualSpacing/>
    </w:pPr>
  </w:style>
  <w:style w:type="paragraph" w:styleId="NormalWeb">
    <w:name w:val="Normal (Web)"/>
    <w:basedOn w:val="Normal"/>
    <w:uiPriority w:val="99"/>
    <w:semiHidden/>
    <w:unhideWhenUsed/>
    <w:rsid w:val="00365A18"/>
    <w:pPr>
      <w:spacing w:before="100" w:beforeAutospacing="1" w:after="100" w:afterAutospacing="1"/>
    </w:pPr>
    <w:rPr>
      <w:lang w:val="vi-VN" w:eastAsia="vi-VN"/>
    </w:rPr>
  </w:style>
  <w:style w:type="paragraph" w:styleId="Header">
    <w:name w:val="header"/>
    <w:basedOn w:val="Normal"/>
    <w:link w:val="HeaderChar"/>
    <w:uiPriority w:val="99"/>
    <w:unhideWhenUsed/>
    <w:rsid w:val="00096C8B"/>
    <w:pPr>
      <w:tabs>
        <w:tab w:val="center" w:pos="4680"/>
        <w:tab w:val="right" w:pos="9360"/>
      </w:tabs>
    </w:pPr>
  </w:style>
  <w:style w:type="character" w:customStyle="1" w:styleId="HeaderChar">
    <w:name w:val="Header Char"/>
    <w:basedOn w:val="DefaultParagraphFont"/>
    <w:link w:val="Header"/>
    <w:uiPriority w:val="99"/>
    <w:rsid w:val="00096C8B"/>
    <w:rPr>
      <w:rFonts w:eastAsia="Times New Roman" w:cs="Times New Roman"/>
      <w:kern w:val="0"/>
      <w:sz w:val="24"/>
      <w:szCs w:val="24"/>
      <w:lang w:val="en-US"/>
      <w14:ligatures w14:val="none"/>
    </w:rPr>
  </w:style>
  <w:style w:type="paragraph" w:styleId="Footer">
    <w:name w:val="footer"/>
    <w:basedOn w:val="Normal"/>
    <w:link w:val="FooterChar"/>
    <w:uiPriority w:val="99"/>
    <w:unhideWhenUsed/>
    <w:rsid w:val="00096C8B"/>
    <w:pPr>
      <w:tabs>
        <w:tab w:val="center" w:pos="4680"/>
        <w:tab w:val="right" w:pos="9360"/>
      </w:tabs>
    </w:pPr>
  </w:style>
  <w:style w:type="character" w:customStyle="1" w:styleId="FooterChar">
    <w:name w:val="Footer Char"/>
    <w:basedOn w:val="DefaultParagraphFont"/>
    <w:link w:val="Footer"/>
    <w:uiPriority w:val="99"/>
    <w:rsid w:val="00096C8B"/>
    <w:rPr>
      <w:rFonts w:eastAsia="Times New Roman" w:cs="Times New Roman"/>
      <w:kern w:val="0"/>
      <w:sz w:val="24"/>
      <w:szCs w:val="24"/>
      <w:lang w:val="en-US"/>
      <w14:ligatures w14:val="none"/>
    </w:rPr>
  </w:style>
  <w:style w:type="table" w:styleId="TableGrid">
    <w:name w:val="Table Grid"/>
    <w:basedOn w:val="TableNormal"/>
    <w:uiPriority w:val="39"/>
    <w:rsid w:val="005669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490063">
      <w:bodyDiv w:val="1"/>
      <w:marLeft w:val="0"/>
      <w:marRight w:val="0"/>
      <w:marTop w:val="0"/>
      <w:marBottom w:val="0"/>
      <w:divBdr>
        <w:top w:val="none" w:sz="0" w:space="0" w:color="auto"/>
        <w:left w:val="none" w:sz="0" w:space="0" w:color="auto"/>
        <w:bottom w:val="none" w:sz="0" w:space="0" w:color="auto"/>
        <w:right w:val="none" w:sz="0" w:space="0" w:color="auto"/>
      </w:divBdr>
    </w:div>
    <w:div w:id="2001498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325</Words>
  <Characters>1854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Administrator</cp:lastModifiedBy>
  <cp:revision>8</cp:revision>
  <cp:lastPrinted>2024-02-22T10:20:00Z</cp:lastPrinted>
  <dcterms:created xsi:type="dcterms:W3CDTF">2024-05-21T01:28:00Z</dcterms:created>
  <dcterms:modified xsi:type="dcterms:W3CDTF">2024-05-23T01:32:00Z</dcterms:modified>
</cp:coreProperties>
</file>